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597A47" w:rsidRPr="00A759BF" w:rsidRDefault="003078D6" w:rsidP="00597A47">
      <w:pPr>
        <w:pStyle w:val="a3"/>
        <w:tabs>
          <w:tab w:val="left" w:pos="2410"/>
          <w:tab w:val="left" w:pos="5529"/>
        </w:tabs>
        <w:spacing w:line="228" w:lineRule="auto"/>
        <w:ind w:firstLine="5103"/>
        <w:rPr>
          <w:sz w:val="25"/>
          <w:szCs w:val="25"/>
        </w:rPr>
      </w:pPr>
      <w:r>
        <w:rPr>
          <w:sz w:val="25"/>
          <w:szCs w:val="25"/>
        </w:rPr>
        <w:t>от 09.04.2021</w:t>
      </w:r>
      <w:bookmarkStart w:id="0" w:name="_GoBack"/>
      <w:bookmarkEnd w:id="0"/>
      <w:r>
        <w:rPr>
          <w:sz w:val="25"/>
          <w:szCs w:val="25"/>
        </w:rPr>
        <w:t xml:space="preserve"> № 1688</w:t>
      </w:r>
    </w:p>
    <w:p w:rsidR="0086549C" w:rsidRPr="00A759BF" w:rsidRDefault="0086549C" w:rsidP="002E3AB9">
      <w:pPr>
        <w:pStyle w:val="a3"/>
        <w:tabs>
          <w:tab w:val="left" w:pos="2410"/>
          <w:tab w:val="left" w:pos="5529"/>
        </w:tabs>
        <w:spacing w:line="228" w:lineRule="auto"/>
        <w:ind w:firstLine="5103"/>
        <w:rPr>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33032A">
      <w:pPr>
        <w:widowControl w:val="0"/>
        <w:autoSpaceDE w:val="0"/>
        <w:autoSpaceDN w:val="0"/>
        <w:adjustRightInd w:val="0"/>
        <w:ind w:firstLine="709"/>
        <w:jc w:val="both"/>
        <w:rPr>
          <w:sz w:val="25"/>
          <w:szCs w:val="25"/>
        </w:rPr>
      </w:pPr>
      <w:r w:rsidRPr="0033032A">
        <w:rPr>
          <w:b/>
          <w:sz w:val="25"/>
          <w:szCs w:val="25"/>
        </w:rPr>
        <w:t>Реквизиты решения о проведении аукциона:</w:t>
      </w:r>
      <w:r w:rsidRPr="0033032A">
        <w:rPr>
          <w:sz w:val="25"/>
          <w:szCs w:val="25"/>
        </w:rPr>
        <w:t xml:space="preserve"> распоряжения Администрации города Норильска </w:t>
      </w:r>
      <w:r w:rsidR="007B2A6F">
        <w:rPr>
          <w:sz w:val="25"/>
          <w:szCs w:val="25"/>
        </w:rPr>
        <w:t>«</w:t>
      </w:r>
      <w:r w:rsidRPr="0033032A">
        <w:rPr>
          <w:sz w:val="25"/>
          <w:szCs w:val="25"/>
        </w:rPr>
        <w:t>О проведении аукциона</w:t>
      </w:r>
      <w:r w:rsidR="007B2A6F">
        <w:rPr>
          <w:sz w:val="25"/>
          <w:szCs w:val="25"/>
        </w:rPr>
        <w:t>»</w:t>
      </w:r>
      <w:r w:rsidR="00E71CCF">
        <w:rPr>
          <w:sz w:val="25"/>
          <w:szCs w:val="25"/>
        </w:rPr>
        <w:t xml:space="preserve"> от </w:t>
      </w:r>
      <w:r w:rsidR="004774A2">
        <w:rPr>
          <w:sz w:val="25"/>
          <w:szCs w:val="25"/>
        </w:rPr>
        <w:t xml:space="preserve">15.10.2020 № 4768, от 11.11.2020 </w:t>
      </w:r>
      <w:r w:rsidR="004774A2">
        <w:rPr>
          <w:sz w:val="25"/>
          <w:szCs w:val="25"/>
        </w:rPr>
        <w:br/>
        <w:t>№ 5368</w:t>
      </w:r>
      <w:r w:rsidR="003821D8">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4B50E6" w:rsidRPr="00A826D9" w:rsidRDefault="00CB1473" w:rsidP="004B50E6">
      <w:pPr>
        <w:ind w:firstLine="709"/>
        <w:jc w:val="both"/>
        <w:rPr>
          <w:sz w:val="25"/>
          <w:szCs w:val="25"/>
        </w:rPr>
      </w:pPr>
      <w:r w:rsidRPr="00C7698C">
        <w:rPr>
          <w:b/>
          <w:sz w:val="25"/>
          <w:szCs w:val="25"/>
        </w:rPr>
        <w:t xml:space="preserve">– Лот № </w:t>
      </w:r>
      <w:r w:rsidR="00807013">
        <w:rPr>
          <w:b/>
          <w:sz w:val="25"/>
          <w:szCs w:val="25"/>
        </w:rPr>
        <w:t>1</w:t>
      </w:r>
      <w:r w:rsidRPr="00C7698C">
        <w:rPr>
          <w:b/>
          <w:sz w:val="25"/>
          <w:szCs w:val="25"/>
        </w:rPr>
        <w:t>:</w:t>
      </w:r>
      <w:r w:rsidR="00093885">
        <w:rPr>
          <w:b/>
          <w:sz w:val="25"/>
          <w:szCs w:val="25"/>
        </w:rPr>
        <w:t xml:space="preserve"> </w:t>
      </w:r>
      <w:r w:rsidR="004B50E6" w:rsidRPr="00A826D9">
        <w:rPr>
          <w:sz w:val="25"/>
          <w:szCs w:val="25"/>
        </w:rPr>
        <w:t xml:space="preserve">Земельный участок с кадастровым номером 24:55:0401004:2445,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004B50E6" w:rsidRPr="00A826D9">
        <w:rPr>
          <w:sz w:val="25"/>
          <w:szCs w:val="25"/>
        </w:rPr>
        <w:t>Гаражно-строительный кооператив № 248</w:t>
      </w:r>
      <w:r w:rsidR="007B2A6F">
        <w:rPr>
          <w:sz w:val="25"/>
          <w:szCs w:val="25"/>
        </w:rPr>
        <w:t>»</w:t>
      </w:r>
      <w:r w:rsidR="004B50E6" w:rsidRPr="00A826D9">
        <w:rPr>
          <w:sz w:val="25"/>
          <w:szCs w:val="25"/>
        </w:rPr>
        <w:t>, земельный участок №21А, для размещения гаража.</w:t>
      </w:r>
    </w:p>
    <w:p w:rsidR="004B50E6" w:rsidRPr="004B50E6" w:rsidRDefault="004B50E6" w:rsidP="004B50E6">
      <w:pPr>
        <w:ind w:firstLine="709"/>
        <w:jc w:val="both"/>
        <w:rPr>
          <w:sz w:val="25"/>
          <w:szCs w:val="25"/>
          <w:highlight w:val="yellow"/>
        </w:rPr>
      </w:pPr>
      <w:r w:rsidRPr="00A826D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826D9">
        <w:rPr>
          <w:sz w:val="25"/>
          <w:szCs w:val="25"/>
        </w:rPr>
        <w:t>Росреестра</w:t>
      </w:r>
      <w:proofErr w:type="spellEnd"/>
      <w:r w:rsidRPr="00A826D9">
        <w:rPr>
          <w:sz w:val="25"/>
          <w:szCs w:val="25"/>
        </w:rPr>
        <w:t xml:space="preserve"> (</w:t>
      </w:r>
      <w:hyperlink r:id="rId9" w:history="1">
        <w:r w:rsidRPr="00A826D9">
          <w:rPr>
            <w:rStyle w:val="a7"/>
            <w:color w:val="auto"/>
            <w:sz w:val="25"/>
            <w:szCs w:val="25"/>
          </w:rPr>
          <w:t>https://rosreestr.ru</w:t>
        </w:r>
      </w:hyperlink>
      <w:r w:rsidRPr="00A826D9">
        <w:rPr>
          <w:sz w:val="25"/>
          <w:szCs w:val="25"/>
        </w:rPr>
        <w:t xml:space="preserve">) в разделах </w:t>
      </w:r>
      <w:r w:rsidR="007B2A6F">
        <w:rPr>
          <w:sz w:val="25"/>
          <w:szCs w:val="25"/>
        </w:rPr>
        <w:t>«</w:t>
      </w:r>
      <w:r w:rsidRPr="00A826D9">
        <w:rPr>
          <w:sz w:val="25"/>
          <w:szCs w:val="25"/>
        </w:rPr>
        <w:t xml:space="preserve">Справочная информация по объектам недвижимости в режиме </w:t>
      </w:r>
      <w:proofErr w:type="spellStart"/>
      <w:r w:rsidRPr="00A826D9">
        <w:rPr>
          <w:sz w:val="25"/>
          <w:szCs w:val="25"/>
        </w:rPr>
        <w:t>online</w:t>
      </w:r>
      <w:proofErr w:type="spellEnd"/>
      <w:r w:rsidR="007B2A6F">
        <w:rPr>
          <w:sz w:val="25"/>
          <w:szCs w:val="25"/>
        </w:rPr>
        <w:t>»</w:t>
      </w:r>
      <w:r w:rsidRPr="00A826D9">
        <w:rPr>
          <w:sz w:val="25"/>
          <w:szCs w:val="25"/>
        </w:rPr>
        <w:t xml:space="preserve"> и </w:t>
      </w:r>
      <w:r w:rsidR="007B2A6F">
        <w:rPr>
          <w:sz w:val="25"/>
          <w:szCs w:val="25"/>
        </w:rPr>
        <w:t>«</w:t>
      </w:r>
      <w:r w:rsidRPr="00A826D9">
        <w:rPr>
          <w:sz w:val="25"/>
          <w:szCs w:val="25"/>
        </w:rPr>
        <w:t>Публичная кадастровая карта</w:t>
      </w:r>
      <w:r w:rsidR="007B2A6F">
        <w:rPr>
          <w:sz w:val="25"/>
          <w:szCs w:val="25"/>
        </w:rPr>
        <w:t>»</w:t>
      </w:r>
      <w:r w:rsidRPr="00A826D9">
        <w:rPr>
          <w:sz w:val="25"/>
          <w:szCs w:val="25"/>
        </w:rPr>
        <w:t xml:space="preserve">; категория земель - земли </w:t>
      </w:r>
      <w:r w:rsidR="00A826D9" w:rsidRPr="00A826D9">
        <w:rPr>
          <w:sz w:val="25"/>
          <w:szCs w:val="25"/>
        </w:rPr>
        <w:t>населенных пунктов</w:t>
      </w:r>
      <w:r w:rsidRPr="00A826D9">
        <w:rPr>
          <w:sz w:val="25"/>
          <w:szCs w:val="25"/>
        </w:rPr>
        <w:t xml:space="preserve">, вид разрешенного использования </w:t>
      </w:r>
      <w:r w:rsidR="007B2A6F">
        <w:rPr>
          <w:sz w:val="25"/>
          <w:szCs w:val="25"/>
        </w:rPr>
        <w:t>«</w:t>
      </w:r>
      <w:r w:rsidRPr="00A826D9">
        <w:rPr>
          <w:sz w:val="25"/>
          <w:szCs w:val="25"/>
        </w:rPr>
        <w:t>хранение автотранспорта</w:t>
      </w:r>
      <w:r w:rsidR="007B2A6F">
        <w:rPr>
          <w:sz w:val="25"/>
          <w:szCs w:val="25"/>
        </w:rPr>
        <w:t>»</w:t>
      </w:r>
      <w:r w:rsidRPr="00A826D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A826D9" w:rsidRPr="00A826D9">
        <w:rPr>
          <w:sz w:val="25"/>
          <w:szCs w:val="25"/>
        </w:rPr>
        <w:t>ы</w:t>
      </w:r>
      <w:r w:rsidRPr="00A826D9">
        <w:rPr>
          <w:sz w:val="25"/>
          <w:szCs w:val="25"/>
        </w:rPr>
        <w:t xml:space="preserve"> объект</w:t>
      </w:r>
      <w:r w:rsidR="00A826D9" w:rsidRPr="00A826D9">
        <w:rPr>
          <w:sz w:val="25"/>
          <w:szCs w:val="25"/>
        </w:rPr>
        <w:t>ы</w:t>
      </w:r>
      <w:r w:rsidRPr="00A826D9">
        <w:rPr>
          <w:sz w:val="25"/>
          <w:szCs w:val="25"/>
        </w:rPr>
        <w:t xml:space="preserve"> движимого имущества, принадлежащ</w:t>
      </w:r>
      <w:r w:rsidR="00A826D9" w:rsidRPr="00A826D9">
        <w:rPr>
          <w:sz w:val="25"/>
          <w:szCs w:val="25"/>
        </w:rPr>
        <w:t>ие</w:t>
      </w:r>
      <w:r w:rsidRPr="00A826D9">
        <w:rPr>
          <w:sz w:val="25"/>
          <w:szCs w:val="25"/>
        </w:rPr>
        <w:t xml:space="preserve"> неустановленн</w:t>
      </w:r>
      <w:r w:rsidR="00A826D9" w:rsidRPr="00A826D9">
        <w:rPr>
          <w:sz w:val="25"/>
          <w:szCs w:val="25"/>
        </w:rPr>
        <w:t>ым лицам</w:t>
      </w:r>
      <w:r w:rsidRPr="00A826D9">
        <w:rPr>
          <w:sz w:val="25"/>
          <w:szCs w:val="25"/>
        </w:rPr>
        <w:t>.</w:t>
      </w:r>
    </w:p>
    <w:p w:rsidR="00871D85" w:rsidRPr="00871D85" w:rsidRDefault="00871D85" w:rsidP="00871D85">
      <w:pPr>
        <w:ind w:firstLine="709"/>
        <w:jc w:val="both"/>
        <w:rPr>
          <w:sz w:val="25"/>
          <w:szCs w:val="25"/>
        </w:rPr>
      </w:pPr>
      <w:r w:rsidRPr="00871D85">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7B2A6F">
        <w:rPr>
          <w:sz w:val="25"/>
          <w:szCs w:val="25"/>
        </w:rPr>
        <w:t>«</w:t>
      </w:r>
      <w:r w:rsidRPr="00871D85">
        <w:rPr>
          <w:sz w:val="25"/>
          <w:szCs w:val="25"/>
        </w:rPr>
        <w:t>хранение автотранспорта</w:t>
      </w:r>
      <w:r w:rsidR="007B2A6F">
        <w:rPr>
          <w:sz w:val="25"/>
          <w:szCs w:val="25"/>
        </w:rPr>
        <w:t>»</w:t>
      </w:r>
      <w:r w:rsidRPr="00871D85">
        <w:rPr>
          <w:sz w:val="25"/>
          <w:szCs w:val="25"/>
        </w:rPr>
        <w:t xml:space="preserve"> относится к основным видам разрешенного использования.</w:t>
      </w:r>
    </w:p>
    <w:p w:rsidR="00871D85" w:rsidRPr="00871D85" w:rsidRDefault="00871D85" w:rsidP="00871D85">
      <w:pPr>
        <w:tabs>
          <w:tab w:val="left" w:pos="993"/>
          <w:tab w:val="left" w:pos="1134"/>
        </w:tabs>
        <w:ind w:firstLine="709"/>
        <w:jc w:val="both"/>
        <w:rPr>
          <w:sz w:val="25"/>
          <w:szCs w:val="25"/>
        </w:rPr>
      </w:pPr>
      <w:r w:rsidRPr="00871D85">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71D85">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871D85">
        <w:rPr>
          <w:sz w:val="25"/>
          <w:szCs w:val="25"/>
        </w:rPr>
        <w:lastRenderedPageBreak/>
        <w:t xml:space="preserve">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r w:rsidR="003821D8" w:rsidRPr="00871D85">
        <w:rPr>
          <w:sz w:val="25"/>
          <w:szCs w:val="25"/>
        </w:rPr>
        <w:t>сооружений без учета технического верхнего этажа,</w:t>
      </w:r>
      <w:r w:rsidRPr="00871D85">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50E6" w:rsidRPr="00FE7AA2" w:rsidRDefault="004B50E6" w:rsidP="004B50E6">
      <w:pPr>
        <w:tabs>
          <w:tab w:val="left" w:pos="993"/>
          <w:tab w:val="left" w:pos="1134"/>
        </w:tabs>
        <w:ind w:firstLine="709"/>
        <w:jc w:val="both"/>
        <w:rPr>
          <w:sz w:val="25"/>
          <w:szCs w:val="25"/>
        </w:rPr>
      </w:pPr>
      <w:r w:rsidRPr="00FE7AA2">
        <w:rPr>
          <w:sz w:val="25"/>
          <w:szCs w:val="25"/>
        </w:rPr>
        <w:t>Имею</w:t>
      </w:r>
      <w:r w:rsidR="00FE7AA2" w:rsidRPr="00FE7AA2">
        <w:rPr>
          <w:sz w:val="25"/>
          <w:szCs w:val="25"/>
        </w:rPr>
        <w:t>тся технические условия № ТУ-103</w:t>
      </w:r>
      <w:r w:rsidRPr="00FE7AA2">
        <w:rPr>
          <w:sz w:val="25"/>
          <w:szCs w:val="25"/>
        </w:rPr>
        <w:t>-ВС-2020 от 0</w:t>
      </w:r>
      <w:r w:rsidR="00FE7AA2" w:rsidRPr="00FE7AA2">
        <w:rPr>
          <w:sz w:val="25"/>
          <w:szCs w:val="25"/>
        </w:rPr>
        <w:t>9.09</w:t>
      </w:r>
      <w:r w:rsidRPr="00FE7AA2">
        <w:rPr>
          <w:sz w:val="25"/>
          <w:szCs w:val="25"/>
        </w:rPr>
        <w:t xml:space="preserve">.2020 на подключение к централизованным системам </w:t>
      </w:r>
      <w:r w:rsidRPr="00FE7AA2">
        <w:rPr>
          <w:sz w:val="25"/>
          <w:szCs w:val="25"/>
          <w:u w:val="single"/>
        </w:rPr>
        <w:t>холодного водоснабжения</w:t>
      </w:r>
      <w:r w:rsidRPr="00FE7AA2">
        <w:rPr>
          <w:sz w:val="25"/>
          <w:szCs w:val="25"/>
        </w:rPr>
        <w:t xml:space="preserve">. Возможная точка подключения к централизованной системе водоснабжения АО </w:t>
      </w:r>
      <w:r w:rsidR="007B2A6F">
        <w:rPr>
          <w:sz w:val="25"/>
          <w:szCs w:val="25"/>
        </w:rPr>
        <w:t>«</w:t>
      </w:r>
      <w:r w:rsidRPr="00FE7AA2">
        <w:rPr>
          <w:sz w:val="25"/>
          <w:szCs w:val="25"/>
        </w:rPr>
        <w:t>НТЭК</w:t>
      </w:r>
      <w:r w:rsidR="007B2A6F">
        <w:rPr>
          <w:sz w:val="25"/>
          <w:szCs w:val="25"/>
        </w:rPr>
        <w:t>»</w:t>
      </w:r>
      <w:r w:rsidRPr="00FE7AA2">
        <w:rPr>
          <w:sz w:val="25"/>
          <w:szCs w:val="25"/>
        </w:rPr>
        <w:t xml:space="preserve">: участок водоводов 2Ду500 мм </w:t>
      </w:r>
      <w:r w:rsidR="00FE7AA2" w:rsidRPr="00FE7AA2">
        <w:rPr>
          <w:sz w:val="25"/>
          <w:szCs w:val="25"/>
        </w:rPr>
        <w:t xml:space="preserve">Северного </w:t>
      </w:r>
      <w:r w:rsidR="007747BE">
        <w:rPr>
          <w:sz w:val="25"/>
          <w:szCs w:val="25"/>
        </w:rPr>
        <w:t>вывода</w:t>
      </w:r>
      <w:r w:rsidR="00FE7AA2" w:rsidRPr="00FE7AA2">
        <w:rPr>
          <w:sz w:val="25"/>
          <w:szCs w:val="25"/>
        </w:rPr>
        <w:t xml:space="preserve"> от задвижек №№ 50, 51 </w:t>
      </w:r>
      <w:r w:rsidRPr="00FE7AA2">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7B2A6F">
        <w:rPr>
          <w:sz w:val="25"/>
          <w:szCs w:val="25"/>
        </w:rPr>
        <w:t>«</w:t>
      </w:r>
      <w:r w:rsidRPr="00FE7AA2">
        <w:rPr>
          <w:sz w:val="25"/>
          <w:szCs w:val="25"/>
        </w:rPr>
        <w:t>НТЭК</w:t>
      </w:r>
      <w:r w:rsidR="007B2A6F">
        <w:rPr>
          <w:sz w:val="25"/>
          <w:szCs w:val="25"/>
        </w:rPr>
        <w:t>»</w:t>
      </w:r>
      <w:r w:rsidRPr="00FE7AA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E7AA2" w:rsidRPr="00B26411" w:rsidRDefault="00FE7AA2" w:rsidP="00FE7AA2">
      <w:pPr>
        <w:ind w:firstLine="709"/>
        <w:jc w:val="both"/>
        <w:rPr>
          <w:sz w:val="25"/>
          <w:szCs w:val="25"/>
        </w:rPr>
      </w:pPr>
      <w:r w:rsidRPr="00E83203">
        <w:rPr>
          <w:sz w:val="25"/>
          <w:szCs w:val="25"/>
        </w:rPr>
        <w:t>Име</w:t>
      </w:r>
      <w:r>
        <w:rPr>
          <w:sz w:val="25"/>
          <w:szCs w:val="25"/>
        </w:rPr>
        <w:t>ются технические условия № ТУ-48</w:t>
      </w:r>
      <w:r w:rsidRPr="00E83203">
        <w:rPr>
          <w:sz w:val="25"/>
          <w:szCs w:val="25"/>
        </w:rPr>
        <w:t xml:space="preserve">-ТС-2020 от </w:t>
      </w:r>
      <w:r>
        <w:rPr>
          <w:sz w:val="25"/>
          <w:szCs w:val="25"/>
        </w:rPr>
        <w:t>09.09</w:t>
      </w:r>
      <w:r w:rsidRPr="00E83203">
        <w:rPr>
          <w:sz w:val="25"/>
          <w:szCs w:val="25"/>
        </w:rPr>
        <w:t xml:space="preserve">.2020 на подключение к централизованным системам </w:t>
      </w:r>
      <w:r w:rsidRPr="00E83203">
        <w:rPr>
          <w:sz w:val="25"/>
          <w:szCs w:val="25"/>
          <w:u w:val="single"/>
        </w:rPr>
        <w:t>теплоснабжения.</w:t>
      </w:r>
      <w:r w:rsidRPr="00E83203">
        <w:rPr>
          <w:sz w:val="25"/>
          <w:szCs w:val="25"/>
        </w:rPr>
        <w:t xml:space="preserve"> Возможная точка подключения к централизованной системе теплоснабжения АО </w:t>
      </w:r>
      <w:r w:rsidR="007B2A6F">
        <w:rPr>
          <w:sz w:val="25"/>
          <w:szCs w:val="25"/>
        </w:rPr>
        <w:t>«</w:t>
      </w:r>
      <w:r w:rsidRPr="00E83203">
        <w:rPr>
          <w:sz w:val="25"/>
          <w:szCs w:val="25"/>
        </w:rPr>
        <w:t>НТЭК</w:t>
      </w:r>
      <w:r w:rsidR="007B2A6F">
        <w:rPr>
          <w:sz w:val="25"/>
          <w:szCs w:val="25"/>
        </w:rPr>
        <w:t>»</w:t>
      </w:r>
      <w:r w:rsidRPr="00E83203">
        <w:rPr>
          <w:sz w:val="25"/>
          <w:szCs w:val="25"/>
        </w:rPr>
        <w:t xml:space="preserve">: на участке тепловой сети </w:t>
      </w:r>
      <w:r>
        <w:rPr>
          <w:sz w:val="25"/>
          <w:szCs w:val="25"/>
        </w:rPr>
        <w:t>2</w:t>
      </w:r>
      <w:r w:rsidRPr="00E83203">
        <w:rPr>
          <w:sz w:val="25"/>
          <w:szCs w:val="25"/>
        </w:rPr>
        <w:t xml:space="preserve">Ду1200 мм </w:t>
      </w:r>
      <w:r w:rsidR="00280E91">
        <w:rPr>
          <w:sz w:val="25"/>
          <w:szCs w:val="25"/>
        </w:rPr>
        <w:t>Северного в</w:t>
      </w:r>
      <w:r w:rsidR="007747BE">
        <w:rPr>
          <w:sz w:val="25"/>
          <w:szCs w:val="25"/>
        </w:rPr>
        <w:t>ывода</w:t>
      </w:r>
      <w:r w:rsidR="00280E91">
        <w:rPr>
          <w:sz w:val="25"/>
          <w:szCs w:val="25"/>
        </w:rPr>
        <w:t xml:space="preserve"> от задвижек №№ 51а, 52а </w:t>
      </w:r>
      <w:r w:rsidRPr="00E83203">
        <w:rPr>
          <w:sz w:val="25"/>
          <w:szCs w:val="25"/>
        </w:rPr>
        <w:t>через сети потребителя. Максимальная нагрузка в точке подключения 0,0</w:t>
      </w:r>
      <w:r w:rsidR="00280E91">
        <w:rPr>
          <w:sz w:val="25"/>
          <w:szCs w:val="25"/>
        </w:rPr>
        <w:t>2</w:t>
      </w:r>
      <w:r w:rsidRPr="00E83203">
        <w:rPr>
          <w:sz w:val="25"/>
          <w:szCs w:val="25"/>
        </w:rPr>
        <w:t xml:space="preserve"> Гкал/час. Срок действия условий на подключение: 3 года. Обязательства АО </w:t>
      </w:r>
      <w:r w:rsidR="007B2A6F">
        <w:rPr>
          <w:sz w:val="25"/>
          <w:szCs w:val="25"/>
        </w:rPr>
        <w:t>«</w:t>
      </w:r>
      <w:r w:rsidRPr="00E83203">
        <w:rPr>
          <w:sz w:val="25"/>
          <w:szCs w:val="25"/>
        </w:rPr>
        <w:t>НТЭК</w:t>
      </w:r>
      <w:r w:rsidR="007B2A6F">
        <w:rPr>
          <w:sz w:val="25"/>
          <w:szCs w:val="25"/>
        </w:rPr>
        <w:t>»</w:t>
      </w:r>
      <w:r w:rsidRPr="00E832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w:t>
      </w:r>
      <w:r w:rsidRPr="00E83203">
        <w:rPr>
          <w:sz w:val="25"/>
          <w:szCs w:val="25"/>
        </w:rPr>
        <w:lastRenderedPageBreak/>
        <w:t xml:space="preserve">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B26411">
        <w:rPr>
          <w:sz w:val="25"/>
          <w:szCs w:val="25"/>
        </w:rPr>
        <w:t>договора о подключении (если более длительные сроки не указаны в заявлении Заявителя).</w:t>
      </w:r>
    </w:p>
    <w:p w:rsidR="00FE7AA2" w:rsidRPr="00B26411" w:rsidRDefault="00FE7AA2" w:rsidP="00FE7AA2">
      <w:pPr>
        <w:tabs>
          <w:tab w:val="left" w:pos="993"/>
          <w:tab w:val="left" w:pos="1134"/>
        </w:tabs>
        <w:ind w:firstLine="709"/>
        <w:jc w:val="both"/>
        <w:rPr>
          <w:sz w:val="25"/>
          <w:szCs w:val="25"/>
        </w:rPr>
      </w:pPr>
      <w:r w:rsidRPr="00B26411">
        <w:rPr>
          <w:sz w:val="25"/>
          <w:szCs w:val="25"/>
        </w:rPr>
        <w:t xml:space="preserve">Согласно письму от </w:t>
      </w:r>
      <w:r w:rsidR="00B26411" w:rsidRPr="00B26411">
        <w:rPr>
          <w:sz w:val="25"/>
          <w:szCs w:val="25"/>
        </w:rPr>
        <w:t>16.09</w:t>
      </w:r>
      <w:r w:rsidRPr="00B26411">
        <w:rPr>
          <w:sz w:val="25"/>
          <w:szCs w:val="25"/>
        </w:rPr>
        <w:t>.2020 № НТЭК/</w:t>
      </w:r>
      <w:r w:rsidR="00B26411" w:rsidRPr="00B26411">
        <w:rPr>
          <w:sz w:val="25"/>
          <w:szCs w:val="25"/>
        </w:rPr>
        <w:t>11604</w:t>
      </w:r>
      <w:r w:rsidRPr="00B26411">
        <w:rPr>
          <w:sz w:val="25"/>
          <w:szCs w:val="25"/>
        </w:rPr>
        <w:t xml:space="preserve">-исх сети водоотведения, принадлежащие АО </w:t>
      </w:r>
      <w:r w:rsidR="007B2A6F">
        <w:rPr>
          <w:sz w:val="25"/>
          <w:szCs w:val="25"/>
        </w:rPr>
        <w:t>«</w:t>
      </w:r>
      <w:r w:rsidRPr="00B26411">
        <w:rPr>
          <w:sz w:val="25"/>
          <w:szCs w:val="25"/>
        </w:rPr>
        <w:t>НТЭК</w:t>
      </w:r>
      <w:r w:rsidR="007B2A6F">
        <w:rPr>
          <w:sz w:val="25"/>
          <w:szCs w:val="25"/>
        </w:rPr>
        <w:t>»</w:t>
      </w:r>
      <w:r w:rsidRPr="00B26411">
        <w:rPr>
          <w:sz w:val="25"/>
          <w:szCs w:val="25"/>
        </w:rPr>
        <w:t>, в районе расположения данного земельного участка отсутствуют.</w:t>
      </w:r>
    </w:p>
    <w:p w:rsidR="00FE7AA2" w:rsidRPr="00B26411" w:rsidRDefault="00FE7AA2" w:rsidP="00FE7AA2">
      <w:pPr>
        <w:tabs>
          <w:tab w:val="left" w:pos="993"/>
          <w:tab w:val="left" w:pos="1134"/>
        </w:tabs>
        <w:ind w:firstLine="709"/>
        <w:jc w:val="both"/>
        <w:rPr>
          <w:sz w:val="25"/>
          <w:szCs w:val="25"/>
        </w:rPr>
      </w:pPr>
      <w:r w:rsidRPr="00B26411">
        <w:rPr>
          <w:sz w:val="25"/>
          <w:szCs w:val="25"/>
        </w:rPr>
        <w:t xml:space="preserve">Плата за подключение (технологическое присоединение) будет взиматься </w:t>
      </w:r>
      <w:proofErr w:type="spellStart"/>
      <w:r w:rsidRPr="00B26411">
        <w:rPr>
          <w:sz w:val="25"/>
          <w:szCs w:val="25"/>
        </w:rPr>
        <w:t>ресурсоснабжающими</w:t>
      </w:r>
      <w:proofErr w:type="spellEnd"/>
      <w:r w:rsidRPr="00B2641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Pr="00A27206" w:rsidRDefault="007B2A6F" w:rsidP="004B6056">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sidR="004B6056">
        <w:rPr>
          <w:sz w:val="25"/>
          <w:szCs w:val="25"/>
        </w:rPr>
        <w:t xml:space="preserve"> составит</w:t>
      </w:r>
      <w:r w:rsidRPr="00236F06">
        <w:rPr>
          <w:sz w:val="25"/>
          <w:szCs w:val="25"/>
        </w:rPr>
        <w:t xml:space="preserve">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D3AFF" w:rsidRPr="004D00AD" w:rsidRDefault="004D3AFF" w:rsidP="004D3AFF">
      <w:pPr>
        <w:ind w:firstLine="709"/>
        <w:jc w:val="both"/>
        <w:rPr>
          <w:sz w:val="25"/>
          <w:szCs w:val="25"/>
        </w:rPr>
      </w:pPr>
      <w:r w:rsidRPr="004D00AD">
        <w:rPr>
          <w:sz w:val="25"/>
          <w:szCs w:val="25"/>
        </w:rPr>
        <w:t>В соответствии с приказом Министерства тарифной политики Красноярского края от 10 декабря 2020 г. № 197-п «Об установлении акционерному обществу «</w:t>
      </w:r>
      <w:proofErr w:type="spellStart"/>
      <w:r w:rsidRPr="004D00AD">
        <w:rPr>
          <w:sz w:val="25"/>
          <w:szCs w:val="25"/>
        </w:rPr>
        <w:t>Норильско</w:t>
      </w:r>
      <w:proofErr w:type="spellEnd"/>
      <w:r w:rsidRPr="004D00AD">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 01.01.2021 по 31.12.2021 составляет 2759,668 тыс. руб./Гкал/час (без учета НДС). </w:t>
      </w:r>
    </w:p>
    <w:p w:rsidR="004D3AFF" w:rsidRPr="004D00AD" w:rsidRDefault="004D3AFF" w:rsidP="004D3AFF">
      <w:pPr>
        <w:ind w:firstLine="709"/>
        <w:jc w:val="both"/>
        <w:rPr>
          <w:sz w:val="25"/>
          <w:szCs w:val="25"/>
        </w:rPr>
      </w:pPr>
      <w:r w:rsidRPr="004D00AD">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4D00AD">
        <w:rPr>
          <w:sz w:val="25"/>
          <w:szCs w:val="25"/>
          <w:lang w:val="en-US"/>
        </w:rPr>
        <w:t>IV</w:t>
      </w:r>
      <w:r w:rsidRPr="004D00AD">
        <w:rPr>
          <w:sz w:val="25"/>
          <w:szCs w:val="25"/>
        </w:rPr>
        <w:t xml:space="preserve"> квартале 2021 и 2022 гг. соответственно.</w:t>
      </w:r>
    </w:p>
    <w:p w:rsidR="004D3AFF" w:rsidRDefault="004D3AFF" w:rsidP="004D3AFF">
      <w:pPr>
        <w:ind w:firstLine="709"/>
        <w:jc w:val="both"/>
        <w:rPr>
          <w:sz w:val="25"/>
          <w:szCs w:val="25"/>
        </w:rPr>
      </w:pPr>
      <w:r w:rsidRPr="004D00AD">
        <w:rPr>
          <w:sz w:val="25"/>
          <w:szCs w:val="25"/>
        </w:rPr>
        <w:t>Использование земельного участка - без права изменения целевого и разрешенного использования земельного участка.</w:t>
      </w:r>
    </w:p>
    <w:p w:rsidR="0080471E" w:rsidRPr="00BB7657" w:rsidRDefault="0080471E" w:rsidP="0080471E">
      <w:pPr>
        <w:ind w:firstLine="709"/>
        <w:jc w:val="both"/>
        <w:rPr>
          <w:sz w:val="25"/>
          <w:szCs w:val="25"/>
        </w:rPr>
      </w:pPr>
      <w:r w:rsidRPr="00BB7657">
        <w:rPr>
          <w:b/>
          <w:sz w:val="25"/>
          <w:szCs w:val="25"/>
        </w:rPr>
        <w:t xml:space="preserve">– Лот № </w:t>
      </w:r>
      <w:r>
        <w:rPr>
          <w:b/>
          <w:sz w:val="25"/>
          <w:szCs w:val="25"/>
        </w:rPr>
        <w:t>2</w:t>
      </w:r>
      <w:r w:rsidRPr="00BB7657">
        <w:rPr>
          <w:b/>
          <w:sz w:val="25"/>
          <w:szCs w:val="25"/>
        </w:rPr>
        <w:t>:</w:t>
      </w:r>
      <w:r w:rsidRPr="00BB7657">
        <w:rPr>
          <w:sz w:val="25"/>
          <w:szCs w:val="25"/>
        </w:rPr>
        <w:t xml:space="preserve"> Земельный участок с кадастровым номером 24:55:0404003:2633, площадью 36 кв.м, расположенный по адресу: Российская Федерация, Красноярский край, городской округ город Норильск, город Норильск, территория </w:t>
      </w:r>
      <w:r>
        <w:rPr>
          <w:sz w:val="25"/>
          <w:szCs w:val="25"/>
        </w:rPr>
        <w:t>«</w:t>
      </w:r>
      <w:r w:rsidRPr="00BB7657">
        <w:rPr>
          <w:sz w:val="25"/>
          <w:szCs w:val="25"/>
        </w:rPr>
        <w:t>Гаражно-строительный кооператив №211</w:t>
      </w:r>
      <w:r>
        <w:rPr>
          <w:sz w:val="25"/>
          <w:szCs w:val="25"/>
        </w:rPr>
        <w:t>»</w:t>
      </w:r>
      <w:r w:rsidRPr="00BB7657">
        <w:rPr>
          <w:sz w:val="25"/>
          <w:szCs w:val="25"/>
        </w:rPr>
        <w:t>, земельный участок №2А, для размещения гаража.</w:t>
      </w:r>
    </w:p>
    <w:p w:rsidR="0080471E" w:rsidRPr="00BB7657" w:rsidRDefault="0080471E" w:rsidP="0080471E">
      <w:pPr>
        <w:ind w:firstLine="709"/>
        <w:jc w:val="both"/>
        <w:rPr>
          <w:sz w:val="25"/>
          <w:szCs w:val="25"/>
        </w:rPr>
      </w:pPr>
      <w:r w:rsidRPr="00BB765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B7657">
        <w:rPr>
          <w:sz w:val="25"/>
          <w:szCs w:val="25"/>
        </w:rPr>
        <w:t>Росреестра</w:t>
      </w:r>
      <w:proofErr w:type="spellEnd"/>
      <w:r w:rsidRPr="00BB7657">
        <w:rPr>
          <w:sz w:val="25"/>
          <w:szCs w:val="25"/>
        </w:rPr>
        <w:t xml:space="preserve"> (</w:t>
      </w:r>
      <w:hyperlink r:id="rId10" w:history="1">
        <w:r w:rsidRPr="00BB7657">
          <w:rPr>
            <w:rStyle w:val="a7"/>
            <w:color w:val="auto"/>
            <w:sz w:val="25"/>
            <w:szCs w:val="25"/>
          </w:rPr>
          <w:t>https://rosreestr.ru</w:t>
        </w:r>
      </w:hyperlink>
      <w:r w:rsidRPr="00BB7657">
        <w:rPr>
          <w:sz w:val="25"/>
          <w:szCs w:val="25"/>
        </w:rPr>
        <w:t xml:space="preserve">) в разделах </w:t>
      </w:r>
      <w:r>
        <w:rPr>
          <w:sz w:val="25"/>
          <w:szCs w:val="25"/>
        </w:rPr>
        <w:t>«</w:t>
      </w:r>
      <w:r w:rsidRPr="00BB7657">
        <w:rPr>
          <w:sz w:val="25"/>
          <w:szCs w:val="25"/>
        </w:rPr>
        <w:t xml:space="preserve">Справочная информация по объектам недвижимости в режиме </w:t>
      </w:r>
      <w:proofErr w:type="spellStart"/>
      <w:r w:rsidRPr="00BB7657">
        <w:rPr>
          <w:sz w:val="25"/>
          <w:szCs w:val="25"/>
        </w:rPr>
        <w:t>online</w:t>
      </w:r>
      <w:proofErr w:type="spellEnd"/>
      <w:r>
        <w:rPr>
          <w:sz w:val="25"/>
          <w:szCs w:val="25"/>
        </w:rPr>
        <w:t>»</w:t>
      </w:r>
      <w:r w:rsidRPr="00BB7657">
        <w:rPr>
          <w:sz w:val="25"/>
          <w:szCs w:val="25"/>
        </w:rPr>
        <w:t xml:space="preserve"> и </w:t>
      </w:r>
      <w:r>
        <w:rPr>
          <w:sz w:val="25"/>
          <w:szCs w:val="25"/>
        </w:rPr>
        <w:t>«</w:t>
      </w:r>
      <w:r w:rsidRPr="00BB7657">
        <w:rPr>
          <w:sz w:val="25"/>
          <w:szCs w:val="25"/>
        </w:rPr>
        <w:t>Публичная кадастровая карта</w:t>
      </w:r>
      <w:r>
        <w:rPr>
          <w:sz w:val="25"/>
          <w:szCs w:val="25"/>
        </w:rPr>
        <w:t>»</w:t>
      </w:r>
      <w:r w:rsidRPr="00BB7657">
        <w:rPr>
          <w:sz w:val="25"/>
          <w:szCs w:val="25"/>
        </w:rPr>
        <w:t xml:space="preserve">; категория земель - земли населенных пунктов, вид разрешенного использования </w:t>
      </w:r>
      <w:r>
        <w:rPr>
          <w:sz w:val="25"/>
          <w:szCs w:val="25"/>
        </w:rPr>
        <w:t>«</w:t>
      </w:r>
      <w:r w:rsidRPr="00BB7657">
        <w:rPr>
          <w:sz w:val="25"/>
          <w:szCs w:val="25"/>
        </w:rPr>
        <w:t>хранение автотранспорта</w:t>
      </w:r>
      <w:r>
        <w:rPr>
          <w:sz w:val="25"/>
          <w:szCs w:val="25"/>
        </w:rPr>
        <w:t>»</w:t>
      </w:r>
      <w:r w:rsidRPr="00BB765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w:t>
      </w:r>
      <w:r>
        <w:rPr>
          <w:sz w:val="25"/>
          <w:szCs w:val="25"/>
        </w:rPr>
        <w:t xml:space="preserve"> неустановленным</w:t>
      </w:r>
      <w:r w:rsidRPr="00BB7657">
        <w:rPr>
          <w:sz w:val="25"/>
          <w:szCs w:val="25"/>
        </w:rPr>
        <w:t xml:space="preserve"> лиц</w:t>
      </w:r>
      <w:r>
        <w:rPr>
          <w:sz w:val="25"/>
          <w:szCs w:val="25"/>
        </w:rPr>
        <w:t>ам</w:t>
      </w:r>
      <w:r w:rsidRPr="00BB7657">
        <w:rPr>
          <w:sz w:val="25"/>
          <w:szCs w:val="25"/>
        </w:rPr>
        <w:t>.</w:t>
      </w:r>
    </w:p>
    <w:p w:rsidR="0080471E" w:rsidRDefault="0080471E" w:rsidP="0080471E">
      <w:pPr>
        <w:ind w:firstLine="709"/>
        <w:jc w:val="both"/>
        <w:rPr>
          <w:sz w:val="25"/>
          <w:szCs w:val="25"/>
        </w:rPr>
      </w:pPr>
      <w:r w:rsidRPr="00BB7657">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z w:val="25"/>
          <w:szCs w:val="25"/>
        </w:rPr>
        <w:t>«</w:t>
      </w:r>
      <w:r w:rsidRPr="00BB7657">
        <w:rPr>
          <w:sz w:val="25"/>
          <w:szCs w:val="25"/>
        </w:rPr>
        <w:t>хранение автотранспорта</w:t>
      </w:r>
      <w:r>
        <w:rPr>
          <w:sz w:val="25"/>
          <w:szCs w:val="25"/>
        </w:rPr>
        <w:t>»</w:t>
      </w:r>
      <w:r w:rsidRPr="00BB7657">
        <w:rPr>
          <w:sz w:val="25"/>
          <w:szCs w:val="25"/>
        </w:rPr>
        <w:t xml:space="preserve"> относится к основным видам разрешенного использования.</w:t>
      </w:r>
    </w:p>
    <w:p w:rsidR="005F3F7B" w:rsidRPr="002F491A" w:rsidRDefault="005F3F7B" w:rsidP="005F3F7B">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 xml:space="preserve">соответствовать одному из вариантов внешнего вида отдельно стоящих гаражей на территории муниципального образования город </w:t>
      </w:r>
      <w:r>
        <w:rPr>
          <w:sz w:val="25"/>
          <w:szCs w:val="25"/>
        </w:rPr>
        <w:lastRenderedPageBreak/>
        <w:t>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471E" w:rsidRPr="00BB7657" w:rsidRDefault="0080471E" w:rsidP="0080471E">
      <w:pPr>
        <w:ind w:firstLine="709"/>
        <w:jc w:val="both"/>
        <w:rPr>
          <w:sz w:val="25"/>
          <w:szCs w:val="25"/>
        </w:rPr>
      </w:pPr>
      <w:r w:rsidRPr="00BB7657">
        <w:rPr>
          <w:sz w:val="25"/>
          <w:szCs w:val="25"/>
        </w:rPr>
        <w:t>Земельный участок с кадастровым номером 24:55:0404003:2633 не предназначен для размещения объектов недвижимого имущества.</w:t>
      </w:r>
    </w:p>
    <w:p w:rsidR="0080471E" w:rsidRPr="0021692F" w:rsidRDefault="0080471E" w:rsidP="0080471E">
      <w:pPr>
        <w:tabs>
          <w:tab w:val="left" w:pos="993"/>
          <w:tab w:val="left" w:pos="1134"/>
        </w:tabs>
        <w:ind w:firstLine="709"/>
        <w:jc w:val="both"/>
        <w:rPr>
          <w:sz w:val="25"/>
          <w:szCs w:val="25"/>
        </w:rPr>
      </w:pPr>
      <w:r w:rsidRPr="00BB7657">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7B2A6F">
        <w:rPr>
          <w:sz w:val="25"/>
          <w:szCs w:val="25"/>
        </w:rPr>
        <w:t>«</w:t>
      </w:r>
      <w:r w:rsidRPr="00A759BF">
        <w:rPr>
          <w:sz w:val="25"/>
          <w:szCs w:val="25"/>
        </w:rPr>
        <w:t>Об оценочной деятельности в Российской Федерации</w:t>
      </w:r>
      <w:r w:rsidR="007B2A6F">
        <w:rPr>
          <w:sz w:val="25"/>
          <w:szCs w:val="25"/>
        </w:rPr>
        <w:t>»</w:t>
      </w:r>
      <w:r w:rsidRPr="00A759BF">
        <w:rPr>
          <w:sz w:val="25"/>
          <w:szCs w:val="25"/>
        </w:rPr>
        <w:t>.</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 xml:space="preserve">ведения, которые содержатся в заявке заявителя, должны </w:t>
      </w:r>
      <w:r w:rsidRPr="00A759BF">
        <w:rPr>
          <w:sz w:val="25"/>
          <w:szCs w:val="25"/>
        </w:rPr>
        <w:lastRenderedPageBreak/>
        <w:t>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343D79"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Организатор аукциона вправе отказаться</w:t>
      </w:r>
      <w:r w:rsidRPr="00A759BF">
        <w:rPr>
          <w:rFonts w:ascii="Times New Roman" w:hAnsi="Times New Roman" w:cs="Times New Roman"/>
          <w:sz w:val="25"/>
          <w:szCs w:val="25"/>
        </w:rPr>
        <w:t xml:space="preserve"> </w:t>
      </w:r>
      <w:r w:rsidRPr="00BB42E7">
        <w:rPr>
          <w:rFonts w:ascii="Times New Roman" w:eastAsiaTheme="minorHAnsi" w:hAnsi="Times New Roman" w:cs="Times New Roman"/>
          <w:sz w:val="25"/>
          <w:szCs w:val="25"/>
          <w:lang w:eastAsia="en-US"/>
        </w:rPr>
        <w:t>от проведении аукциона в порядке и в сроки, предусмотренные действующим законодательством</w:t>
      </w:r>
      <w:r>
        <w:rPr>
          <w:rFonts w:ascii="Times New Roman" w:eastAsiaTheme="minorHAnsi" w:hAnsi="Times New Roman" w:cs="Times New Roman"/>
          <w:sz w:val="25"/>
          <w:szCs w:val="25"/>
          <w:lang w:eastAsia="en-US"/>
        </w:rPr>
        <w:t xml:space="preserve">, </w:t>
      </w:r>
      <w:r w:rsidR="00F56567">
        <w:rPr>
          <w:rFonts w:ascii="Times New Roman" w:eastAsiaTheme="minorHAnsi" w:hAnsi="Times New Roman" w:cs="Times New Roman"/>
          <w:sz w:val="25"/>
          <w:szCs w:val="25"/>
          <w:lang w:eastAsia="en-US"/>
        </w:rPr>
        <w:t xml:space="preserve">в том числе при </w:t>
      </w:r>
      <w:r w:rsidRPr="00A759BF">
        <w:rPr>
          <w:rFonts w:ascii="Times New Roman" w:eastAsiaTheme="minorHAnsi" w:hAnsi="Times New Roman" w:cs="Times New Roman"/>
          <w:sz w:val="25"/>
          <w:szCs w:val="25"/>
          <w:lang w:eastAsia="en-US"/>
        </w:rPr>
        <w:t>выявлени</w:t>
      </w:r>
      <w:r w:rsidR="00F56567">
        <w:rPr>
          <w:rFonts w:ascii="Times New Roman" w:eastAsiaTheme="minorHAnsi" w:hAnsi="Times New Roman" w:cs="Times New Roman"/>
          <w:sz w:val="25"/>
          <w:szCs w:val="25"/>
          <w:lang w:eastAsia="en-US"/>
        </w:rPr>
        <w:t>и</w:t>
      </w:r>
      <w:r w:rsidRPr="00A759BF">
        <w:rPr>
          <w:rFonts w:ascii="Times New Roman" w:eastAsiaTheme="minorHAnsi" w:hAnsi="Times New Roman" w:cs="Times New Roman"/>
          <w:sz w:val="25"/>
          <w:szCs w:val="25"/>
          <w:lang w:eastAsia="en-US"/>
        </w:rPr>
        <w:t xml:space="preserve"> обстоятельств, предусмотренных п. 8 ст. 39.11 ЗК РФ</w:t>
      </w:r>
      <w:hyperlink r:id="rId11" w:history="1"/>
      <w:r w:rsidRPr="00A759BF">
        <w:rPr>
          <w:rFonts w:ascii="Times New Roman" w:eastAsiaTheme="minorHAnsi" w:hAnsi="Times New Roman" w:cs="Times New Roman"/>
          <w:sz w:val="25"/>
          <w:szCs w:val="25"/>
          <w:lang w:eastAsia="en-US"/>
        </w:rPr>
        <w:t xml:space="preserve">. </w:t>
      </w:r>
    </w:p>
    <w:p w:rsidR="00BB42E7" w:rsidRPr="00A759BF"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A7373A">
        <w:rPr>
          <w:rFonts w:ascii="Times New Roman" w:hAnsi="Times New Roman"/>
          <w:sz w:val="25"/>
          <w:szCs w:val="25"/>
        </w:rPr>
        <w:t>по местному времени</w:t>
      </w:r>
      <w:r w:rsidR="007F06A1" w:rsidRPr="00A759BF">
        <w:rPr>
          <w:rFonts w:ascii="Times New Roman" w:hAnsi="Times New Roman"/>
          <w:sz w:val="25"/>
          <w:szCs w:val="25"/>
        </w:rPr>
        <w:t xml:space="preserve">,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B940BD">
        <w:rPr>
          <w:sz w:val="25"/>
          <w:szCs w:val="25"/>
        </w:rPr>
        <w:t>19</w:t>
      </w:r>
      <w:r w:rsidR="00503563">
        <w:rPr>
          <w:sz w:val="25"/>
          <w:szCs w:val="25"/>
        </w:rPr>
        <w:t>.0</w:t>
      </w:r>
      <w:r w:rsidR="000846B7">
        <w:rPr>
          <w:sz w:val="25"/>
          <w:szCs w:val="25"/>
        </w:rPr>
        <w:t>4</w:t>
      </w:r>
      <w:r w:rsidR="000A1AD7">
        <w:rPr>
          <w:sz w:val="25"/>
          <w:szCs w:val="25"/>
        </w:rPr>
        <w:t>.</w:t>
      </w:r>
      <w:r w:rsidR="00470D3D" w:rsidRPr="0067728F">
        <w:rPr>
          <w:sz w:val="25"/>
          <w:szCs w:val="25"/>
        </w:rPr>
        <w:t>20</w:t>
      </w:r>
      <w:r w:rsidR="00B87F43" w:rsidRPr="0067728F">
        <w:rPr>
          <w:sz w:val="25"/>
          <w:szCs w:val="25"/>
        </w:rPr>
        <w:t>2</w:t>
      </w:r>
      <w:r w:rsidR="001E306C">
        <w:rPr>
          <w:sz w:val="25"/>
          <w:szCs w:val="25"/>
        </w:rPr>
        <w:t>1</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B940BD">
        <w:rPr>
          <w:sz w:val="25"/>
          <w:szCs w:val="25"/>
        </w:rPr>
        <w:t>12</w:t>
      </w:r>
      <w:r w:rsidR="00503563">
        <w:rPr>
          <w:sz w:val="25"/>
          <w:szCs w:val="25"/>
        </w:rPr>
        <w:t>.0</w:t>
      </w:r>
      <w:r w:rsidR="006E2ADC">
        <w:rPr>
          <w:sz w:val="25"/>
          <w:szCs w:val="25"/>
        </w:rPr>
        <w:t>5</w:t>
      </w:r>
      <w:r w:rsidR="00BB6608" w:rsidRPr="0067728F">
        <w:rPr>
          <w:sz w:val="25"/>
          <w:szCs w:val="25"/>
        </w:rPr>
        <w:t>.20</w:t>
      </w:r>
      <w:r w:rsidR="00D46437" w:rsidRPr="0067728F">
        <w:rPr>
          <w:sz w:val="25"/>
          <w:szCs w:val="25"/>
        </w:rPr>
        <w:t>2</w:t>
      </w:r>
      <w:r w:rsidR="001E306C">
        <w:rPr>
          <w:sz w:val="25"/>
          <w:szCs w:val="25"/>
        </w:rPr>
        <w:t>1</w:t>
      </w:r>
      <w:r w:rsidR="00D120DA">
        <w:rPr>
          <w:sz w:val="25"/>
          <w:szCs w:val="25"/>
        </w:rPr>
        <w:t>, 1</w:t>
      </w:r>
      <w:r w:rsidR="00D120DA" w:rsidRPr="00D120DA">
        <w:rPr>
          <w:sz w:val="25"/>
          <w:szCs w:val="25"/>
        </w:rPr>
        <w:t>1</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5A6ABB" w:rsidRPr="00D120DA"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D120DA" w:rsidRDefault="00E7317B" w:rsidP="005A6ABB">
            <w:pPr>
              <w:jc w:val="center"/>
              <w:rPr>
                <w:sz w:val="22"/>
                <w:szCs w:val="22"/>
              </w:rPr>
            </w:pPr>
            <w:r w:rsidRPr="00D120DA">
              <w:rPr>
                <w:sz w:val="22"/>
                <w:szCs w:val="22"/>
              </w:rPr>
              <w:t>1</w:t>
            </w:r>
          </w:p>
        </w:tc>
        <w:tc>
          <w:tcPr>
            <w:tcW w:w="2126" w:type="dxa"/>
            <w:shd w:val="clear" w:color="auto" w:fill="auto"/>
            <w:vAlign w:val="center"/>
          </w:tcPr>
          <w:p w:rsidR="005A6ABB" w:rsidRPr="00D120DA" w:rsidRDefault="005A6ABB" w:rsidP="005A6ABB">
            <w:pPr>
              <w:jc w:val="center"/>
              <w:rPr>
                <w:color w:val="000000"/>
                <w:sz w:val="22"/>
                <w:szCs w:val="22"/>
              </w:rPr>
            </w:pPr>
            <w:r w:rsidRPr="00D120DA">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Pr="00D120DA" w:rsidRDefault="005A6ABB" w:rsidP="005A6ABB">
            <w:pPr>
              <w:jc w:val="center"/>
              <w:rPr>
                <w:color w:val="000000"/>
                <w:sz w:val="22"/>
                <w:szCs w:val="22"/>
              </w:rPr>
            </w:pPr>
            <w:r w:rsidRPr="00D120DA">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Pr="00D120DA" w:rsidRDefault="005A6ABB" w:rsidP="005A6ABB">
            <w:pPr>
              <w:jc w:val="center"/>
              <w:rPr>
                <w:color w:val="000000"/>
                <w:sz w:val="22"/>
                <w:szCs w:val="22"/>
              </w:rPr>
            </w:pPr>
            <w:r w:rsidRPr="00D120DA">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Pr="00D120DA" w:rsidRDefault="005A6ABB" w:rsidP="005A6ABB">
            <w:pPr>
              <w:jc w:val="center"/>
              <w:rPr>
                <w:color w:val="000000"/>
                <w:sz w:val="22"/>
                <w:szCs w:val="22"/>
              </w:rPr>
            </w:pPr>
            <w:r w:rsidRPr="00D120DA">
              <w:rPr>
                <w:color w:val="000000"/>
                <w:sz w:val="22"/>
                <w:szCs w:val="22"/>
              </w:rPr>
              <w:t>8 606,25</w:t>
            </w:r>
          </w:p>
        </w:tc>
      </w:tr>
      <w:tr w:rsidR="00E7317B" w:rsidRPr="00D120DA" w:rsidTr="00646620">
        <w:trPr>
          <w:jc w:val="center"/>
        </w:trPr>
        <w:tc>
          <w:tcPr>
            <w:tcW w:w="718" w:type="dxa"/>
            <w:tcBorders>
              <w:top w:val="single" w:sz="4" w:space="0" w:color="auto"/>
              <w:left w:val="single" w:sz="4" w:space="0" w:color="auto"/>
              <w:bottom w:val="single" w:sz="4" w:space="0" w:color="auto"/>
              <w:right w:val="single" w:sz="4" w:space="0" w:color="auto"/>
            </w:tcBorders>
          </w:tcPr>
          <w:p w:rsidR="00E7317B" w:rsidRPr="00D120DA" w:rsidRDefault="00E7317B" w:rsidP="00E7317B">
            <w:pPr>
              <w:jc w:val="center"/>
              <w:rPr>
                <w:sz w:val="22"/>
                <w:szCs w:val="22"/>
              </w:rPr>
            </w:pPr>
            <w:r w:rsidRPr="00D120DA">
              <w:rPr>
                <w:sz w:val="22"/>
                <w:szCs w:val="22"/>
              </w:rPr>
              <w:t>2</w:t>
            </w:r>
          </w:p>
        </w:tc>
        <w:tc>
          <w:tcPr>
            <w:tcW w:w="2126" w:type="dxa"/>
            <w:shd w:val="clear" w:color="auto" w:fill="auto"/>
            <w:vAlign w:val="center"/>
          </w:tcPr>
          <w:p w:rsidR="00E7317B" w:rsidRPr="00D120DA" w:rsidRDefault="00E7317B" w:rsidP="00E7317B">
            <w:pPr>
              <w:jc w:val="center"/>
              <w:rPr>
                <w:color w:val="000000"/>
                <w:sz w:val="22"/>
                <w:szCs w:val="22"/>
              </w:rPr>
            </w:pPr>
            <w:r w:rsidRPr="00D120DA">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317B" w:rsidRPr="00D120DA" w:rsidRDefault="00E7317B" w:rsidP="00E7317B">
            <w:pPr>
              <w:jc w:val="center"/>
              <w:rPr>
                <w:color w:val="000000"/>
                <w:sz w:val="22"/>
                <w:szCs w:val="22"/>
              </w:rPr>
            </w:pPr>
            <w:r w:rsidRPr="00D120DA">
              <w:rPr>
                <w:color w:val="000000"/>
                <w:sz w:val="22"/>
                <w:szCs w:val="22"/>
              </w:rPr>
              <w:t>16 524,00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317B" w:rsidRPr="00D120DA" w:rsidRDefault="00E7317B" w:rsidP="00E7317B">
            <w:pPr>
              <w:jc w:val="center"/>
              <w:rPr>
                <w:color w:val="000000"/>
                <w:sz w:val="22"/>
                <w:szCs w:val="22"/>
              </w:rPr>
            </w:pPr>
            <w:r w:rsidRPr="00D120DA">
              <w:rPr>
                <w:color w:val="000000"/>
                <w:sz w:val="22"/>
                <w:szCs w:val="22"/>
              </w:rPr>
              <w:t>495,72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317B" w:rsidRPr="00D120DA" w:rsidRDefault="00E7317B" w:rsidP="00E7317B">
            <w:pPr>
              <w:jc w:val="center"/>
              <w:rPr>
                <w:color w:val="000000"/>
                <w:sz w:val="22"/>
                <w:szCs w:val="22"/>
              </w:rPr>
            </w:pPr>
            <w:r w:rsidRPr="00D120DA">
              <w:rPr>
                <w:color w:val="000000"/>
                <w:sz w:val="22"/>
                <w:szCs w:val="22"/>
              </w:rPr>
              <w:t>4 131,00</w:t>
            </w:r>
          </w:p>
        </w:tc>
      </w:tr>
    </w:tbl>
    <w:p w:rsidR="00E90E25" w:rsidRDefault="004D51B8" w:rsidP="00E90E25">
      <w:pPr>
        <w:ind w:firstLine="709"/>
        <w:jc w:val="both"/>
        <w:rPr>
          <w:b/>
          <w:sz w:val="25"/>
          <w:szCs w:val="25"/>
        </w:rPr>
      </w:pPr>
      <w:r w:rsidRPr="00A759BF">
        <w:rPr>
          <w:b/>
          <w:sz w:val="25"/>
          <w:szCs w:val="25"/>
        </w:rPr>
        <w:t>Задаток перечисляется заяви</w:t>
      </w:r>
      <w:r w:rsidR="00E90E25">
        <w:rPr>
          <w:b/>
          <w:sz w:val="25"/>
          <w:szCs w:val="25"/>
        </w:rPr>
        <w:t xml:space="preserve">телем по следующим реквизитам:  </w:t>
      </w:r>
    </w:p>
    <w:p w:rsidR="00E90E25" w:rsidRPr="00E90E25" w:rsidRDefault="00E90E25" w:rsidP="00E90E25">
      <w:pPr>
        <w:ind w:firstLine="709"/>
        <w:jc w:val="both"/>
        <w:rPr>
          <w:b/>
          <w:sz w:val="25"/>
          <w:szCs w:val="25"/>
        </w:rPr>
      </w:pPr>
      <w:r>
        <w:rPr>
          <w:sz w:val="25"/>
          <w:szCs w:val="25"/>
        </w:rPr>
        <w:t>Ф</w:t>
      </w:r>
      <w:r w:rsidRPr="00E90E25">
        <w:rPr>
          <w:sz w:val="25"/>
          <w:szCs w:val="25"/>
        </w:rPr>
        <w:t>инансовое управление Администрации города Норильска</w:t>
      </w:r>
      <w:r w:rsidRPr="00E90E25">
        <w:rPr>
          <w:sz w:val="25"/>
          <w:szCs w:val="25"/>
        </w:rPr>
        <w:br/>
        <w:t>(МУ «Управление имущества Администрации города Норильска»)</w:t>
      </w:r>
      <w:r>
        <w:rPr>
          <w:b/>
          <w:sz w:val="25"/>
          <w:szCs w:val="25"/>
        </w:rPr>
        <w:t xml:space="preserve"> </w:t>
      </w:r>
      <w:r w:rsidRPr="00E90E25">
        <w:rPr>
          <w:sz w:val="25"/>
          <w:szCs w:val="25"/>
        </w:rPr>
        <w:t>ИНН 2457058236 КПП 245701001 БИК 010407105</w:t>
      </w:r>
      <w:r>
        <w:rPr>
          <w:b/>
          <w:sz w:val="25"/>
          <w:szCs w:val="25"/>
        </w:rPr>
        <w:t xml:space="preserve"> </w:t>
      </w:r>
      <w:r w:rsidRPr="00E90E25">
        <w:rPr>
          <w:sz w:val="25"/>
          <w:szCs w:val="25"/>
        </w:rPr>
        <w:t>Счет банка получателя 40102810245370000011</w:t>
      </w:r>
      <w:r>
        <w:rPr>
          <w:b/>
          <w:sz w:val="25"/>
          <w:szCs w:val="25"/>
        </w:rPr>
        <w:t xml:space="preserve"> </w:t>
      </w:r>
      <w:r>
        <w:rPr>
          <w:b/>
          <w:sz w:val="25"/>
          <w:szCs w:val="25"/>
        </w:rPr>
        <w:br/>
      </w:r>
      <w:r w:rsidRPr="00E90E25">
        <w:rPr>
          <w:sz w:val="25"/>
          <w:szCs w:val="25"/>
        </w:rPr>
        <w:t>Счет получателя 03232643047290001900</w:t>
      </w:r>
      <w:r>
        <w:rPr>
          <w:b/>
          <w:sz w:val="25"/>
          <w:szCs w:val="25"/>
        </w:rPr>
        <w:t xml:space="preserve"> </w:t>
      </w:r>
      <w:r w:rsidRPr="00E90E25">
        <w:rPr>
          <w:sz w:val="25"/>
          <w:szCs w:val="25"/>
        </w:rPr>
        <w:t>Банк ОТДЕЛЕНИЕ КРАСНОЯРСК БАНКА РОС</w:t>
      </w:r>
      <w:r>
        <w:rPr>
          <w:sz w:val="25"/>
          <w:szCs w:val="25"/>
        </w:rPr>
        <w:t xml:space="preserve">СИИ//УФК по Красноярскому краю, </w:t>
      </w:r>
      <w:r w:rsidRPr="00E90E25">
        <w:rPr>
          <w:sz w:val="25"/>
          <w:szCs w:val="25"/>
        </w:rPr>
        <w:t>г. Красноярск</w:t>
      </w:r>
      <w:r>
        <w:rPr>
          <w:b/>
          <w:sz w:val="25"/>
          <w:szCs w:val="25"/>
        </w:rPr>
        <w:t xml:space="preserve"> </w:t>
      </w:r>
      <w:r w:rsidRPr="00E90E25">
        <w:rPr>
          <w:sz w:val="25"/>
          <w:szCs w:val="25"/>
        </w:rPr>
        <w:t>КБК нет ОКТМО 04729000</w:t>
      </w:r>
    </w:p>
    <w:p w:rsidR="00E90E25" w:rsidRPr="00E90E25" w:rsidRDefault="00E90E25" w:rsidP="00E90E25">
      <w:pPr>
        <w:jc w:val="both"/>
        <w:rPr>
          <w:sz w:val="25"/>
          <w:szCs w:val="25"/>
        </w:rPr>
      </w:pPr>
      <w:r w:rsidRPr="00E90E25">
        <w:rPr>
          <w:b/>
          <w:sz w:val="25"/>
          <w:szCs w:val="25"/>
        </w:rPr>
        <w:t>Назначение платежа:</w:t>
      </w:r>
      <w:r w:rsidRPr="00E90E25">
        <w:rPr>
          <w:sz w:val="25"/>
          <w:szCs w:val="25"/>
        </w:rPr>
        <w:t xml:space="preserve"> л/</w:t>
      </w:r>
      <w:proofErr w:type="spellStart"/>
      <w:r w:rsidRPr="00E90E25">
        <w:rPr>
          <w:sz w:val="25"/>
          <w:szCs w:val="25"/>
        </w:rPr>
        <w:t>сч</w:t>
      </w:r>
      <w:proofErr w:type="spellEnd"/>
      <w:r w:rsidRPr="00E90E25">
        <w:rPr>
          <w:sz w:val="25"/>
          <w:szCs w:val="25"/>
        </w:rPr>
        <w:t xml:space="preserve"> 05013000632, задаток для участия в аукционе на право заключения договора аренды земельного участка с кадастровым номером</w:t>
      </w:r>
      <w:r w:rsidRPr="00E90E25">
        <w:rPr>
          <w:sz w:val="25"/>
          <w:szCs w:val="25"/>
        </w:rPr>
        <w:br/>
        <w:t>24:55: ________________: ________ по лоту № 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A27EC7">
        <w:rPr>
          <w:sz w:val="25"/>
          <w:szCs w:val="25"/>
          <w:u w:val="single"/>
        </w:rPr>
        <w:t>1</w:t>
      </w:r>
      <w:r w:rsidR="00B940BD">
        <w:rPr>
          <w:sz w:val="25"/>
          <w:szCs w:val="25"/>
          <w:u w:val="single"/>
        </w:rPr>
        <w:t>2</w:t>
      </w:r>
      <w:r w:rsidR="001E306C">
        <w:rPr>
          <w:sz w:val="25"/>
          <w:szCs w:val="25"/>
          <w:u w:val="single"/>
        </w:rPr>
        <w:t>.0</w:t>
      </w:r>
      <w:r w:rsidR="00A27EC7">
        <w:rPr>
          <w:sz w:val="25"/>
          <w:szCs w:val="25"/>
          <w:u w:val="single"/>
        </w:rPr>
        <w:t>5</w:t>
      </w:r>
      <w:r w:rsidR="001E306C">
        <w:rPr>
          <w:sz w:val="25"/>
          <w:szCs w:val="25"/>
          <w:u w:val="single"/>
        </w:rPr>
        <w:t>.2021.</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lastRenderedPageBreak/>
        <w:t xml:space="preserve">Дата рассмотрения заявок и документов заявителя: </w:t>
      </w:r>
      <w:r w:rsidR="0000377C">
        <w:rPr>
          <w:sz w:val="25"/>
          <w:szCs w:val="25"/>
        </w:rPr>
        <w:t>1</w:t>
      </w:r>
      <w:r w:rsidR="00607AEE">
        <w:rPr>
          <w:sz w:val="25"/>
          <w:szCs w:val="25"/>
        </w:rPr>
        <w:t>3.</w:t>
      </w:r>
      <w:r w:rsidR="001E306C">
        <w:rPr>
          <w:sz w:val="25"/>
          <w:szCs w:val="25"/>
        </w:rPr>
        <w:t>0</w:t>
      </w:r>
      <w:r w:rsidR="0000377C">
        <w:rPr>
          <w:sz w:val="25"/>
          <w:szCs w:val="25"/>
        </w:rPr>
        <w:t>5</w:t>
      </w:r>
      <w:r w:rsidR="001E306C">
        <w:rPr>
          <w:sz w:val="25"/>
          <w:szCs w:val="25"/>
        </w:rPr>
        <w:t>.2021</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607AEE">
        <w:rPr>
          <w:rFonts w:ascii="Times New Roman" w:hAnsi="Times New Roman"/>
          <w:sz w:val="25"/>
          <w:szCs w:val="25"/>
        </w:rPr>
        <w:t>18</w:t>
      </w:r>
      <w:r w:rsidR="004049BA">
        <w:rPr>
          <w:rFonts w:ascii="Times New Roman" w:hAnsi="Times New Roman"/>
          <w:sz w:val="25"/>
          <w:szCs w:val="25"/>
        </w:rPr>
        <w:t>.05</w:t>
      </w:r>
      <w:r w:rsidR="00503563">
        <w:rPr>
          <w:rFonts w:ascii="Times New Roman" w:hAnsi="Times New Roman"/>
          <w:sz w:val="25"/>
          <w:szCs w:val="25"/>
        </w:rPr>
        <w:t>.</w:t>
      </w:r>
      <w:r w:rsidR="001E306C">
        <w:rPr>
          <w:rFonts w:ascii="Times New Roman" w:hAnsi="Times New Roman"/>
          <w:sz w:val="25"/>
          <w:szCs w:val="25"/>
        </w:rPr>
        <w:t>2021</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lastRenderedPageBreak/>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701C6D" w:rsidRDefault="00701C6D" w:rsidP="00701C6D">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D860E2" w:rsidRPr="00D860E2" w:rsidRDefault="00D860E2" w:rsidP="00D860E2">
      <w:pPr>
        <w:autoSpaceDE w:val="0"/>
        <w:autoSpaceDN w:val="0"/>
        <w:adjustRightInd w:val="0"/>
        <w:ind w:firstLine="708"/>
        <w:jc w:val="both"/>
        <w:rPr>
          <w:rFonts w:eastAsiaTheme="minorHAnsi"/>
          <w:sz w:val="25"/>
          <w:szCs w:val="25"/>
          <w:lang w:eastAsia="en-US"/>
        </w:rPr>
      </w:pPr>
      <w:r w:rsidRPr="00D860E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D860E2" w:rsidRDefault="00D860E2" w:rsidP="00701C6D">
      <w:pPr>
        <w:pStyle w:val="31"/>
        <w:ind w:left="0" w:firstLine="709"/>
        <w:rPr>
          <w:sz w:val="25"/>
          <w:szCs w:val="25"/>
        </w:rPr>
      </w:pPr>
      <w:r w:rsidRPr="00D860E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D860E2" w:rsidRDefault="00D860E2" w:rsidP="00701C6D">
      <w:pPr>
        <w:pStyle w:val="31"/>
        <w:ind w:left="0" w:firstLine="709"/>
        <w:rPr>
          <w:sz w:val="25"/>
          <w:szCs w:val="25"/>
        </w:rPr>
      </w:pPr>
      <w:r w:rsidRPr="00D860E2">
        <w:rPr>
          <w:sz w:val="25"/>
          <w:szCs w:val="25"/>
        </w:rPr>
        <w:t>в</w:t>
      </w:r>
      <w:r w:rsidR="00701C6D" w:rsidRPr="00D860E2">
        <w:rPr>
          <w:sz w:val="25"/>
          <w:szCs w:val="25"/>
        </w:rPr>
        <w:t xml:space="preserve">) </w:t>
      </w:r>
      <w:r w:rsidR="00A60BBE" w:rsidRPr="00A60BBE">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D860E2">
        <w:rPr>
          <w:sz w:val="25"/>
          <w:szCs w:val="25"/>
        </w:rPr>
        <w:t>;</w:t>
      </w:r>
    </w:p>
    <w:p w:rsidR="00343D79" w:rsidRPr="00D860E2" w:rsidRDefault="0046134F" w:rsidP="00701C6D">
      <w:pPr>
        <w:pStyle w:val="ConsPlusNormal"/>
        <w:ind w:firstLine="709"/>
        <w:jc w:val="both"/>
        <w:rPr>
          <w:rFonts w:ascii="Times New Roman" w:hAnsi="Times New Roman" w:cs="Times New Roman"/>
          <w:sz w:val="25"/>
          <w:szCs w:val="25"/>
        </w:rPr>
      </w:pPr>
      <w:r>
        <w:rPr>
          <w:rFonts w:ascii="Times New Roman" w:hAnsi="Times New Roman" w:cs="Times New Roman"/>
          <w:sz w:val="25"/>
          <w:szCs w:val="25"/>
        </w:rPr>
        <w:t>г</w:t>
      </w:r>
      <w:r w:rsidR="00701C6D" w:rsidRPr="00D860E2">
        <w:rPr>
          <w:rFonts w:ascii="Times New Roman" w:hAnsi="Times New Roman" w:cs="Times New Roman"/>
          <w:sz w:val="25"/>
          <w:szCs w:val="25"/>
        </w:rPr>
        <w:t xml:space="preserve">) при проведении аукциона, </w:t>
      </w:r>
      <w:r w:rsidRPr="0046134F">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D860E2">
        <w:rPr>
          <w:rFonts w:ascii="Times New Roman" w:hAnsi="Times New Roman" w:cs="Times New Roman"/>
          <w:sz w:val="25"/>
          <w:szCs w:val="25"/>
        </w:rPr>
        <w:t>.</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 xml:space="preserve">обязан </w:t>
      </w:r>
      <w:r w:rsidRPr="00A759BF">
        <w:rPr>
          <w:rFonts w:eastAsiaTheme="minorHAnsi"/>
          <w:sz w:val="25"/>
          <w:szCs w:val="25"/>
          <w:lang w:eastAsia="en-US"/>
        </w:rPr>
        <w:lastRenderedPageBreak/>
        <w:t>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BB42E7" w:rsidRDefault="00BB42E7" w:rsidP="00E202E7">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r>
        <w:rPr>
          <w:rFonts w:eastAsiaTheme="minorHAnsi"/>
          <w:sz w:val="25"/>
          <w:szCs w:val="25"/>
          <w:lang w:eastAsia="en-US"/>
        </w:rPr>
        <w:t>.</w:t>
      </w:r>
    </w:p>
    <w:p w:rsidR="00701C6D" w:rsidRPr="00A759BF" w:rsidRDefault="00701C6D" w:rsidP="00701C6D">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Default="00701C6D" w:rsidP="00701C6D">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4C4451" w:rsidRPr="00783E4F" w:rsidRDefault="00B07166" w:rsidP="004C4451">
      <w:pPr>
        <w:widowControl w:val="0"/>
        <w:autoSpaceDE w:val="0"/>
        <w:autoSpaceDN w:val="0"/>
        <w:adjustRightInd w:val="0"/>
        <w:ind w:firstLine="709"/>
        <w:jc w:val="both"/>
        <w:rPr>
          <w:b/>
          <w:sz w:val="25"/>
          <w:szCs w:val="25"/>
        </w:rPr>
      </w:pPr>
      <w:r w:rsidRPr="00783E4F">
        <w:rPr>
          <w:b/>
          <w:sz w:val="25"/>
          <w:szCs w:val="25"/>
        </w:rPr>
        <w:t>Особые</w:t>
      </w:r>
      <w:r w:rsidR="004C4451" w:rsidRPr="00783E4F">
        <w:rPr>
          <w:b/>
          <w:sz w:val="25"/>
          <w:szCs w:val="25"/>
        </w:rPr>
        <w:t xml:space="preserve"> условия аре</w:t>
      </w:r>
      <w:r w:rsidR="00143F01" w:rsidRPr="00783E4F">
        <w:rPr>
          <w:b/>
          <w:sz w:val="25"/>
          <w:szCs w:val="25"/>
        </w:rPr>
        <w:t>нды земельного участка (для лот</w:t>
      </w:r>
      <w:r w:rsidR="00783E4F" w:rsidRPr="00783E4F">
        <w:rPr>
          <w:b/>
          <w:sz w:val="25"/>
          <w:szCs w:val="25"/>
        </w:rPr>
        <w:t xml:space="preserve">а </w:t>
      </w:r>
      <w:r w:rsidR="004C4451" w:rsidRPr="00783E4F">
        <w:rPr>
          <w:b/>
          <w:sz w:val="25"/>
          <w:szCs w:val="25"/>
        </w:rPr>
        <w:t>№</w:t>
      </w:r>
      <w:r w:rsidR="00A077D3" w:rsidRPr="00783E4F">
        <w:rPr>
          <w:b/>
          <w:sz w:val="25"/>
          <w:szCs w:val="25"/>
        </w:rPr>
        <w:t xml:space="preserve"> </w:t>
      </w:r>
      <w:r w:rsidR="0080471E" w:rsidRPr="00783E4F">
        <w:rPr>
          <w:b/>
          <w:sz w:val="25"/>
          <w:szCs w:val="25"/>
        </w:rPr>
        <w:t>1</w:t>
      </w:r>
      <w:r w:rsidR="004C4451" w:rsidRPr="00783E4F">
        <w:rPr>
          <w:b/>
          <w:sz w:val="25"/>
          <w:szCs w:val="25"/>
        </w:rPr>
        <w:t>):</w:t>
      </w:r>
    </w:p>
    <w:p w:rsidR="004C4451" w:rsidRPr="00290670" w:rsidRDefault="004C4451" w:rsidP="004C4451">
      <w:pPr>
        <w:widowControl w:val="0"/>
        <w:autoSpaceDE w:val="0"/>
        <w:autoSpaceDN w:val="0"/>
        <w:adjustRightInd w:val="0"/>
        <w:ind w:firstLine="709"/>
        <w:jc w:val="both"/>
        <w:rPr>
          <w:sz w:val="25"/>
          <w:szCs w:val="25"/>
        </w:rPr>
      </w:pPr>
      <w:r w:rsidRPr="00290670">
        <w:rPr>
          <w:sz w:val="25"/>
          <w:szCs w:val="25"/>
        </w:rPr>
        <w:t xml:space="preserve">- сумма арендной платы </w:t>
      </w:r>
      <w:r w:rsidR="00290670" w:rsidRPr="00290670">
        <w:rPr>
          <w:sz w:val="25"/>
          <w:szCs w:val="25"/>
        </w:rPr>
        <w:t>перечисляется Ар</w:t>
      </w:r>
      <w:r w:rsidR="00290670">
        <w:rPr>
          <w:sz w:val="25"/>
          <w:szCs w:val="25"/>
        </w:rPr>
        <w:t>ендатором земельного участка за</w:t>
      </w:r>
      <w:r w:rsidR="00290670">
        <w:rPr>
          <w:sz w:val="25"/>
          <w:szCs w:val="25"/>
        </w:rPr>
        <w:br/>
      </w:r>
      <w:r w:rsidR="00290670" w:rsidRPr="00290670">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290670">
        <w:rPr>
          <w:sz w:val="25"/>
          <w:szCs w:val="25"/>
        </w:rPr>
        <w:t>;</w:t>
      </w:r>
    </w:p>
    <w:p w:rsidR="004C4451" w:rsidRPr="00A759BF" w:rsidRDefault="004C4451" w:rsidP="004C4451">
      <w:pPr>
        <w:widowControl w:val="0"/>
        <w:autoSpaceDE w:val="0"/>
        <w:autoSpaceDN w:val="0"/>
        <w:adjustRightInd w:val="0"/>
        <w:ind w:firstLine="709"/>
        <w:jc w:val="both"/>
        <w:rPr>
          <w:sz w:val="25"/>
          <w:szCs w:val="25"/>
        </w:rPr>
      </w:pPr>
      <w:r w:rsidRPr="00290670">
        <w:rPr>
          <w:sz w:val="25"/>
          <w:szCs w:val="25"/>
        </w:rPr>
        <w:t xml:space="preserve">- при досрочном расторжении </w:t>
      </w:r>
      <w:r w:rsidRPr="00A759BF">
        <w:rPr>
          <w:sz w:val="25"/>
          <w:szCs w:val="25"/>
        </w:rPr>
        <w:t>договора аренды по инициативе Арендатора арендная плата перерасчету и возврату не подлежит;</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A759BF" w:rsidRDefault="004C4451" w:rsidP="00FC6FB7">
      <w:pPr>
        <w:widowControl w:val="0"/>
        <w:autoSpaceDE w:val="0"/>
        <w:autoSpaceDN w:val="0"/>
        <w:adjustRightInd w:val="0"/>
        <w:ind w:firstLine="709"/>
        <w:jc w:val="both"/>
        <w:rPr>
          <w:sz w:val="25"/>
          <w:szCs w:val="25"/>
        </w:rPr>
      </w:pPr>
      <w:r w:rsidRPr="00A759BF">
        <w:rPr>
          <w:sz w:val="25"/>
          <w:szCs w:val="25"/>
        </w:rPr>
        <w:t xml:space="preserve">-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A759BF">
        <w:rPr>
          <w:sz w:val="25"/>
          <w:szCs w:val="25"/>
        </w:rPr>
        <w:t>;</w:t>
      </w:r>
    </w:p>
    <w:p w:rsidR="008541E9" w:rsidRPr="00A759BF" w:rsidRDefault="004C4451" w:rsidP="004C4451">
      <w:pPr>
        <w:widowControl w:val="0"/>
        <w:autoSpaceDE w:val="0"/>
        <w:autoSpaceDN w:val="0"/>
        <w:adjustRightInd w:val="0"/>
        <w:ind w:firstLine="709"/>
        <w:jc w:val="both"/>
        <w:rPr>
          <w:sz w:val="25"/>
          <w:szCs w:val="25"/>
        </w:rPr>
      </w:pPr>
      <w:r w:rsidRPr="00A759BF">
        <w:rPr>
          <w:sz w:val="25"/>
          <w:szCs w:val="25"/>
        </w:rPr>
        <w:t>-</w:t>
      </w:r>
      <w:r w:rsidR="008541E9"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63603" w:rsidRPr="003A5F33" w:rsidRDefault="008541E9" w:rsidP="00437798">
      <w:pPr>
        <w:widowControl w:val="0"/>
        <w:autoSpaceDE w:val="0"/>
        <w:autoSpaceDN w:val="0"/>
        <w:adjustRightInd w:val="0"/>
        <w:ind w:firstLine="709"/>
        <w:jc w:val="both"/>
        <w:rPr>
          <w:sz w:val="25"/>
          <w:szCs w:val="25"/>
        </w:rPr>
      </w:pPr>
      <w:r w:rsidRPr="00A759BF">
        <w:rPr>
          <w:sz w:val="25"/>
          <w:szCs w:val="25"/>
        </w:rPr>
        <w:lastRenderedPageBreak/>
        <w:t xml:space="preserve">- </w:t>
      </w:r>
      <w:r w:rsidR="00437798" w:rsidRPr="002F67CE">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963603" w:rsidRPr="003A5F33">
        <w:rPr>
          <w:sz w:val="25"/>
          <w:szCs w:val="25"/>
        </w:rPr>
        <w:t xml:space="preserve">. </w:t>
      </w:r>
    </w:p>
    <w:p w:rsidR="00503563" w:rsidRDefault="00503563" w:rsidP="00503563">
      <w:pPr>
        <w:widowControl w:val="0"/>
        <w:autoSpaceDE w:val="0"/>
        <w:autoSpaceDN w:val="0"/>
        <w:adjustRightInd w:val="0"/>
        <w:ind w:firstLine="709"/>
        <w:jc w:val="both"/>
        <w:rPr>
          <w:b/>
          <w:sz w:val="25"/>
          <w:szCs w:val="25"/>
        </w:rPr>
      </w:pPr>
      <w:r w:rsidRPr="00A759BF">
        <w:rPr>
          <w:b/>
          <w:sz w:val="25"/>
          <w:szCs w:val="25"/>
        </w:rPr>
        <w:t>Особые условия аренды земельного участка (для лот</w:t>
      </w:r>
      <w:r>
        <w:rPr>
          <w:b/>
          <w:sz w:val="25"/>
          <w:szCs w:val="25"/>
        </w:rPr>
        <w:t>а</w:t>
      </w:r>
      <w:r w:rsidRPr="00A759BF">
        <w:rPr>
          <w:b/>
          <w:sz w:val="25"/>
          <w:szCs w:val="25"/>
        </w:rPr>
        <w:t xml:space="preserve"> </w:t>
      </w:r>
      <w:r w:rsidR="006B386F">
        <w:rPr>
          <w:b/>
          <w:sz w:val="25"/>
          <w:szCs w:val="25"/>
        </w:rPr>
        <w:t xml:space="preserve">№ </w:t>
      </w:r>
      <w:r>
        <w:rPr>
          <w:b/>
          <w:sz w:val="25"/>
          <w:szCs w:val="25"/>
        </w:rPr>
        <w:t>2</w:t>
      </w:r>
      <w:r w:rsidRPr="00A759BF">
        <w:rPr>
          <w:b/>
          <w:sz w:val="25"/>
          <w:szCs w:val="25"/>
        </w:rPr>
        <w:t>):</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сумма арендной платы перечисляется Ар</w:t>
      </w:r>
      <w:r>
        <w:rPr>
          <w:sz w:val="25"/>
          <w:szCs w:val="25"/>
        </w:rPr>
        <w:t>ендатором земельного участка за</w:t>
      </w:r>
      <w:r>
        <w:rPr>
          <w:sz w:val="25"/>
          <w:szCs w:val="25"/>
        </w:rPr>
        <w:br/>
      </w:r>
      <w:r w:rsidRPr="00027B4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при досрочном расторжении договора аренды по инициативе Арендатора арендная плата перерасчету и возврату не подлежит;</w:t>
      </w:r>
    </w:p>
    <w:p w:rsidR="006B386F" w:rsidRPr="00027B4D" w:rsidRDefault="006B386F" w:rsidP="006B386F">
      <w:pPr>
        <w:widowControl w:val="0"/>
        <w:autoSpaceDE w:val="0"/>
        <w:autoSpaceDN w:val="0"/>
        <w:adjustRightInd w:val="0"/>
        <w:ind w:firstLine="709"/>
        <w:jc w:val="both"/>
        <w:rPr>
          <w:sz w:val="25"/>
          <w:szCs w:val="25"/>
        </w:rPr>
      </w:pPr>
      <w:r>
        <w:rPr>
          <w:sz w:val="25"/>
          <w:szCs w:val="25"/>
        </w:rPr>
        <w:t>- Арендатор</w:t>
      </w:r>
      <w:r w:rsidRPr="00027B4D">
        <w:rPr>
          <w:sz w:val="25"/>
          <w:szCs w:val="25"/>
        </w:rPr>
        <w:t xml:space="preserve">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наличии)</w:t>
      </w:r>
      <w:r w:rsidRPr="00027B4D">
        <w:rPr>
          <w:sz w:val="25"/>
          <w:szCs w:val="25"/>
        </w:rPr>
        <w:t xml:space="preserve">, </w:t>
      </w:r>
      <w:r w:rsidR="00AA29C8" w:rsidRPr="002808E5">
        <w:rPr>
          <w:sz w:val="25"/>
          <w:szCs w:val="25"/>
        </w:rPr>
        <w:t>скопления отходов производства и потребления (при наличии) в тридцатидневный срок со дня заключения договора аренды земельного участка</w:t>
      </w:r>
      <w:r w:rsidRPr="00027B4D">
        <w:rPr>
          <w:sz w:val="25"/>
          <w:szCs w:val="25"/>
        </w:rPr>
        <w:t>;</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xml:space="preserve">- обеспечение Арендатором свободного доступа граждан к реке (Норильская, </w:t>
      </w:r>
      <w:proofErr w:type="spellStart"/>
      <w:r w:rsidRPr="00027B4D">
        <w:rPr>
          <w:sz w:val="25"/>
          <w:szCs w:val="25"/>
        </w:rPr>
        <w:t>Хараелах</w:t>
      </w:r>
      <w:proofErr w:type="spellEnd"/>
      <w:r w:rsidRPr="00027B4D">
        <w:rPr>
          <w:sz w:val="25"/>
          <w:szCs w:val="25"/>
        </w:rPr>
        <w:t xml:space="preserve"> и др.) и ее береговой полосе, в случае расположения земельного участка на берегу водного объекта;</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Арендатор обязуется соблюдать запреты и ограничения, установленные Водным кодексом Российской Федерации, в случае нахождения земельного участка в водоохрана зоне водного объекта;</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Pr>
          <w:sz w:val="25"/>
          <w:szCs w:val="25"/>
        </w:rPr>
        <w:t>«</w:t>
      </w:r>
      <w:r w:rsidRPr="00027B4D">
        <w:rPr>
          <w:sz w:val="25"/>
          <w:szCs w:val="25"/>
        </w:rPr>
        <w:t>Зоны санитарной охраны источников водоснабжения и водопроводов питьевого назначения. СанПиН 2.1.4.1110-02</w:t>
      </w:r>
      <w:r>
        <w:rPr>
          <w:sz w:val="25"/>
          <w:szCs w:val="25"/>
        </w:rPr>
        <w:t>»</w:t>
      </w:r>
      <w:r w:rsidRPr="00027B4D">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6B386F" w:rsidRDefault="006B386F" w:rsidP="006B386F">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Pr>
          <w:sz w:val="25"/>
          <w:szCs w:val="25"/>
        </w:rPr>
        <w:t>«</w:t>
      </w:r>
      <w:r w:rsidRPr="00027B4D">
        <w:rPr>
          <w:sz w:val="25"/>
          <w:szCs w:val="25"/>
        </w:rPr>
        <w:t xml:space="preserve">Определение границ </w:t>
      </w:r>
      <w:proofErr w:type="spellStart"/>
      <w:r w:rsidRPr="00027B4D">
        <w:rPr>
          <w:sz w:val="25"/>
          <w:szCs w:val="25"/>
        </w:rPr>
        <w:t>водоохранных</w:t>
      </w:r>
      <w:proofErr w:type="spellEnd"/>
      <w:r w:rsidRPr="00027B4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sz w:val="25"/>
          <w:szCs w:val="25"/>
        </w:rPr>
        <w:t>»</w:t>
      </w:r>
      <w:r w:rsidRPr="00027B4D">
        <w:rPr>
          <w:sz w:val="25"/>
          <w:szCs w:val="25"/>
        </w:rPr>
        <w:t xml:space="preserve"> от 11.02.2019 № 77-158-од, в случае нахождения земельного участка в границах </w:t>
      </w:r>
      <w:proofErr w:type="spellStart"/>
      <w:r w:rsidRPr="00027B4D">
        <w:rPr>
          <w:sz w:val="25"/>
          <w:szCs w:val="25"/>
        </w:rPr>
        <w:t>водоохранных</w:t>
      </w:r>
      <w:proofErr w:type="spellEnd"/>
      <w:r w:rsidRPr="00027B4D">
        <w:rPr>
          <w:sz w:val="25"/>
          <w:szCs w:val="25"/>
        </w:rPr>
        <w:t xml:space="preserve"> зон и прибережных защитных полос </w:t>
      </w:r>
      <w:r w:rsidRPr="00027B4D">
        <w:rPr>
          <w:sz w:val="25"/>
          <w:szCs w:val="25"/>
        </w:rPr>
        <w:lastRenderedPageBreak/>
        <w:t>водных объектов;</w:t>
      </w:r>
    </w:p>
    <w:p w:rsidR="00725115" w:rsidRPr="00A7373A" w:rsidRDefault="00725115" w:rsidP="006B386F">
      <w:pPr>
        <w:widowControl w:val="0"/>
        <w:autoSpaceDE w:val="0"/>
        <w:autoSpaceDN w:val="0"/>
        <w:adjustRightInd w:val="0"/>
        <w:ind w:firstLine="709"/>
        <w:jc w:val="both"/>
        <w:rPr>
          <w:sz w:val="25"/>
          <w:szCs w:val="25"/>
        </w:rPr>
      </w:pPr>
      <w:r>
        <w:rPr>
          <w:sz w:val="25"/>
          <w:szCs w:val="25"/>
        </w:rPr>
        <w:t xml:space="preserve">- </w:t>
      </w:r>
      <w:r w:rsidRPr="00A759BF">
        <w:rPr>
          <w:sz w:val="25"/>
          <w:szCs w:val="25"/>
        </w:rPr>
        <w:t xml:space="preserve">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w:t>
      </w: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Pr="00BB7C83">
        <w:rPr>
          <w:sz w:val="25"/>
          <w:szCs w:val="25"/>
        </w:rPr>
        <w:t xml:space="preserve"> </w:t>
      </w:r>
      <w:r>
        <w:rPr>
          <w:sz w:val="25"/>
          <w:szCs w:val="25"/>
        </w:rPr>
        <w:t>внешнего вида отдельно стоящих гаражей на территории муниципального образования город Норильск</w:t>
      </w:r>
      <w:r w:rsidRPr="002F491A">
        <w:rPr>
          <w:sz w:val="25"/>
          <w:szCs w:val="25"/>
        </w:rPr>
        <w:t xml:space="preserve">, указанных в приложении </w:t>
      </w:r>
      <w:r>
        <w:rPr>
          <w:sz w:val="25"/>
          <w:szCs w:val="25"/>
        </w:rPr>
        <w:br/>
      </w:r>
      <w:r w:rsidRPr="002F491A">
        <w:rPr>
          <w:sz w:val="25"/>
          <w:szCs w:val="25"/>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Pr>
          <w:sz w:val="25"/>
          <w:szCs w:val="25"/>
        </w:rPr>
        <w:br/>
      </w:r>
      <w:r w:rsidRPr="002F491A">
        <w:rPr>
          <w:sz w:val="25"/>
          <w:szCs w:val="25"/>
        </w:rPr>
        <w:t>№ 11/5-247</w:t>
      </w:r>
      <w:r w:rsidR="00A7373A">
        <w:rPr>
          <w:sz w:val="25"/>
          <w:szCs w:val="25"/>
        </w:rPr>
        <w:t>;</w:t>
      </w:r>
    </w:p>
    <w:p w:rsidR="006B386F" w:rsidRPr="00027B4D" w:rsidRDefault="006B386F" w:rsidP="006B386F">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и ограничения, установленные для </w:t>
      </w:r>
      <w:proofErr w:type="spellStart"/>
      <w:r w:rsidRPr="00027B4D">
        <w:rPr>
          <w:sz w:val="25"/>
          <w:szCs w:val="25"/>
        </w:rPr>
        <w:t>приаэродромной</w:t>
      </w:r>
      <w:proofErr w:type="spellEnd"/>
      <w:r w:rsidRPr="00027B4D">
        <w:rPr>
          <w:sz w:val="25"/>
          <w:szCs w:val="25"/>
        </w:rPr>
        <w:t xml:space="preserve"> территории в соответствии со ст. 47 Воздушного кодекса Российской Федерации, в зависимости от </w:t>
      </w:r>
      <w:proofErr w:type="spellStart"/>
      <w:r w:rsidRPr="00027B4D">
        <w:rPr>
          <w:sz w:val="25"/>
          <w:szCs w:val="25"/>
        </w:rPr>
        <w:t>подзоны</w:t>
      </w:r>
      <w:proofErr w:type="spellEnd"/>
      <w:r w:rsidRPr="00027B4D">
        <w:rPr>
          <w:sz w:val="25"/>
          <w:szCs w:val="25"/>
        </w:rPr>
        <w:t xml:space="preserve"> </w:t>
      </w:r>
      <w:proofErr w:type="spellStart"/>
      <w:r w:rsidRPr="00027B4D">
        <w:rPr>
          <w:sz w:val="25"/>
          <w:szCs w:val="25"/>
        </w:rPr>
        <w:t>приаэродромной</w:t>
      </w:r>
      <w:proofErr w:type="spellEnd"/>
      <w:r w:rsidRPr="00027B4D">
        <w:rPr>
          <w:sz w:val="25"/>
          <w:szCs w:val="25"/>
        </w:rPr>
        <w:t xml:space="preserve"> территории, в случае расположения земельного участка в границах полосы воздушного подхода к аэропорту </w:t>
      </w:r>
      <w:r>
        <w:rPr>
          <w:sz w:val="25"/>
          <w:szCs w:val="25"/>
        </w:rPr>
        <w:t>«</w:t>
      </w:r>
      <w:r w:rsidRPr="00027B4D">
        <w:rPr>
          <w:sz w:val="25"/>
          <w:szCs w:val="25"/>
        </w:rPr>
        <w:t>Валек</w:t>
      </w:r>
      <w:r>
        <w:rPr>
          <w:sz w:val="25"/>
          <w:szCs w:val="25"/>
        </w:rPr>
        <w:t>»</w:t>
      </w:r>
      <w:r w:rsidRPr="00027B4D">
        <w:rPr>
          <w:sz w:val="25"/>
          <w:szCs w:val="25"/>
        </w:rPr>
        <w:t>, в</w:t>
      </w:r>
      <w:r>
        <w:rPr>
          <w:sz w:val="25"/>
          <w:szCs w:val="25"/>
        </w:rPr>
        <w:t xml:space="preserve"> зоне </w:t>
      </w:r>
      <w:proofErr w:type="spellStart"/>
      <w:r>
        <w:rPr>
          <w:sz w:val="25"/>
          <w:szCs w:val="25"/>
        </w:rPr>
        <w:t>приаэродромной</w:t>
      </w:r>
      <w:proofErr w:type="spellEnd"/>
      <w:r>
        <w:rPr>
          <w:sz w:val="25"/>
          <w:szCs w:val="25"/>
        </w:rPr>
        <w:t xml:space="preserve"> территории.</w:t>
      </w:r>
    </w:p>
    <w:p w:rsidR="003416DD" w:rsidRPr="00A759BF"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r>
      <w:r w:rsidR="00CC6395" w:rsidRPr="00312E56">
        <w:rPr>
          <w:sz w:val="25"/>
          <w:szCs w:val="25"/>
        </w:rPr>
        <w:t>№№ 1, 2</w:t>
      </w:r>
      <w:r w:rsidR="00470D3D" w:rsidRPr="00312E56">
        <w:rPr>
          <w:sz w:val="25"/>
          <w:szCs w:val="25"/>
        </w:rPr>
        <w:t>, 2.1</w:t>
      </w:r>
      <w:r w:rsidR="00D17823" w:rsidRPr="00312E56">
        <w:rPr>
          <w:sz w:val="25"/>
          <w:szCs w:val="25"/>
        </w:rPr>
        <w:t>.</w:t>
      </w:r>
    </w:p>
    <w:p w:rsidR="00CB12D0" w:rsidRPr="00312E56" w:rsidRDefault="00CB12D0" w:rsidP="00332C96">
      <w:pPr>
        <w:autoSpaceDE w:val="0"/>
        <w:autoSpaceDN w:val="0"/>
        <w:adjustRightInd w:val="0"/>
        <w:jc w:val="both"/>
        <w:rPr>
          <w:sz w:val="25"/>
          <w:szCs w:val="25"/>
        </w:rPr>
        <w:sectPr w:rsidR="00CB12D0" w:rsidRPr="00312E56" w:rsidSect="00D109CF">
          <w:footerReference w:type="default" r:id="rId12"/>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701C6D" w:rsidRDefault="008705F0" w:rsidP="008705F0">
      <w:pPr>
        <w:autoSpaceDE w:val="0"/>
        <w:autoSpaceDN w:val="0"/>
        <w:adjustRightInd w:val="0"/>
        <w:jc w:val="center"/>
        <w:rPr>
          <w:sz w:val="21"/>
          <w:szCs w:val="21"/>
        </w:rPr>
      </w:pPr>
      <w:r w:rsidRPr="00701C6D">
        <w:rPr>
          <w:sz w:val="21"/>
          <w:szCs w:val="21"/>
        </w:rPr>
        <w:t xml:space="preserve">на право заключения договора аренды земельного участка с кадастровым номером </w:t>
      </w:r>
      <w:proofErr w:type="gramStart"/>
      <w:r w:rsidRPr="00701C6D">
        <w:rPr>
          <w:sz w:val="21"/>
          <w:szCs w:val="21"/>
        </w:rPr>
        <w:t>24:55:_</w:t>
      </w:r>
      <w:proofErr w:type="gramEnd"/>
      <w:r w:rsidRPr="00701C6D">
        <w:rPr>
          <w:sz w:val="21"/>
          <w:szCs w:val="21"/>
        </w:rPr>
        <w:t>___________________</w:t>
      </w:r>
    </w:p>
    <w:p w:rsidR="008705F0" w:rsidRPr="00701C6D" w:rsidRDefault="008705F0" w:rsidP="008705F0">
      <w:pPr>
        <w:autoSpaceDE w:val="0"/>
        <w:autoSpaceDN w:val="0"/>
        <w:adjustRightInd w:val="0"/>
        <w:jc w:val="center"/>
        <w:rPr>
          <w:sz w:val="21"/>
          <w:szCs w:val="21"/>
        </w:rPr>
      </w:pPr>
      <w:r w:rsidRPr="00701C6D">
        <w:rPr>
          <w:sz w:val="21"/>
          <w:szCs w:val="21"/>
        </w:rPr>
        <w:t>______________________________________________________________________________</w:t>
      </w:r>
      <w:r w:rsidR="00E757BD" w:rsidRPr="00701C6D">
        <w:rPr>
          <w:sz w:val="21"/>
          <w:szCs w:val="21"/>
        </w:rPr>
        <w:t>_________</w:t>
      </w:r>
      <w:r w:rsidR="0000368D">
        <w:rPr>
          <w:sz w:val="21"/>
          <w:szCs w:val="21"/>
        </w:rPr>
        <w:t>_____</w:t>
      </w:r>
      <w:r w:rsidRPr="00701C6D">
        <w:rPr>
          <w:sz w:val="21"/>
          <w:szCs w:val="21"/>
        </w:rPr>
        <w:t>__</w:t>
      </w:r>
    </w:p>
    <w:p w:rsidR="008705F0" w:rsidRPr="00701C6D" w:rsidRDefault="008705F0" w:rsidP="008705F0">
      <w:pPr>
        <w:autoSpaceDE w:val="0"/>
        <w:autoSpaceDN w:val="0"/>
        <w:adjustRightInd w:val="0"/>
        <w:jc w:val="center"/>
        <w:rPr>
          <w:i/>
          <w:sz w:val="21"/>
          <w:szCs w:val="21"/>
        </w:rPr>
      </w:pPr>
      <w:r w:rsidRPr="00701C6D">
        <w:rPr>
          <w:i/>
          <w:sz w:val="21"/>
          <w:szCs w:val="21"/>
        </w:rPr>
        <w:t>(</w:t>
      </w:r>
      <w:r w:rsidRPr="00701C6D">
        <w:rPr>
          <w:rFonts w:cs="Courier New"/>
          <w:i/>
          <w:sz w:val="21"/>
          <w:szCs w:val="21"/>
        </w:rPr>
        <w:t>для физического лица – ФИО (последнее – при наличии), для юридического лица - полное наименование)</w:t>
      </w:r>
    </w:p>
    <w:p w:rsidR="008705F0" w:rsidRPr="00701C6D" w:rsidRDefault="008705F0" w:rsidP="008705F0">
      <w:pPr>
        <w:autoSpaceDE w:val="0"/>
        <w:autoSpaceDN w:val="0"/>
        <w:adjustRightInd w:val="0"/>
        <w:rPr>
          <w:sz w:val="21"/>
          <w:szCs w:val="21"/>
        </w:rPr>
      </w:pPr>
      <w:r w:rsidRPr="00701C6D">
        <w:rPr>
          <w:sz w:val="21"/>
          <w:szCs w:val="21"/>
        </w:rPr>
        <w:t>именуем ___ далее заявитель, в лице _______________________________________________</w:t>
      </w:r>
      <w:r w:rsidR="00E757BD" w:rsidRPr="00701C6D">
        <w:rPr>
          <w:sz w:val="21"/>
          <w:szCs w:val="21"/>
        </w:rPr>
        <w:t>__________</w:t>
      </w:r>
      <w:r w:rsidR="0000368D">
        <w:rPr>
          <w:sz w:val="21"/>
          <w:szCs w:val="21"/>
        </w:rPr>
        <w:t>____</w:t>
      </w:r>
      <w:r w:rsidRPr="00701C6D">
        <w:rPr>
          <w:sz w:val="21"/>
          <w:szCs w:val="21"/>
        </w:rPr>
        <w:t>_</w:t>
      </w:r>
    </w:p>
    <w:p w:rsidR="008705F0" w:rsidRPr="00701C6D" w:rsidRDefault="008705F0" w:rsidP="008705F0">
      <w:pPr>
        <w:autoSpaceDE w:val="0"/>
        <w:autoSpaceDN w:val="0"/>
        <w:adjustRightInd w:val="0"/>
        <w:rPr>
          <w:i/>
          <w:sz w:val="21"/>
          <w:szCs w:val="21"/>
        </w:rPr>
      </w:pPr>
      <w:r w:rsidRPr="00701C6D">
        <w:rPr>
          <w:i/>
          <w:sz w:val="21"/>
          <w:szCs w:val="21"/>
        </w:rPr>
        <w:t xml:space="preserve">                     </w:t>
      </w:r>
      <w:r w:rsidR="00E757BD" w:rsidRPr="00701C6D">
        <w:rPr>
          <w:i/>
          <w:sz w:val="21"/>
          <w:szCs w:val="21"/>
        </w:rPr>
        <w:t xml:space="preserve">                            </w:t>
      </w:r>
      <w:r w:rsidRPr="00701C6D">
        <w:rPr>
          <w:i/>
          <w:sz w:val="21"/>
          <w:szCs w:val="21"/>
        </w:rPr>
        <w:t>(для юридического лица – ФИО (последнее при наличии)</w:t>
      </w:r>
      <w:r w:rsidR="00E757BD" w:rsidRPr="00701C6D">
        <w:rPr>
          <w:i/>
          <w:sz w:val="21"/>
          <w:szCs w:val="21"/>
        </w:rPr>
        <w:t>, должность;</w:t>
      </w:r>
      <w:r w:rsidRPr="00701C6D">
        <w:rPr>
          <w:i/>
          <w:sz w:val="21"/>
          <w:szCs w:val="21"/>
        </w:rPr>
        <w:t xml:space="preserve"> _____________________________________________________________</w:t>
      </w:r>
      <w:r w:rsidR="00E757BD" w:rsidRPr="00701C6D">
        <w:rPr>
          <w:i/>
          <w:sz w:val="21"/>
          <w:szCs w:val="21"/>
        </w:rPr>
        <w:t>_____________________________</w:t>
      </w:r>
      <w:r w:rsidR="0000368D">
        <w:rPr>
          <w:i/>
          <w:sz w:val="21"/>
          <w:szCs w:val="21"/>
        </w:rPr>
        <w:t>____</w:t>
      </w:r>
      <w:r w:rsidRPr="00701C6D">
        <w:rPr>
          <w:i/>
          <w:sz w:val="21"/>
          <w:szCs w:val="21"/>
        </w:rPr>
        <w:t>для физического лица - паспортные данные (серия, номер, кем и когда выдан)</w:t>
      </w:r>
      <w:r w:rsidR="00E757BD" w:rsidRPr="00701C6D">
        <w:rPr>
          <w:i/>
          <w:sz w:val="21"/>
          <w:szCs w:val="21"/>
        </w:rPr>
        <w:t>, ИНН</w:t>
      </w:r>
    </w:p>
    <w:p w:rsidR="008705F0" w:rsidRPr="00701C6D" w:rsidRDefault="008705F0" w:rsidP="008705F0">
      <w:pPr>
        <w:autoSpaceDE w:val="0"/>
        <w:autoSpaceDN w:val="0"/>
        <w:adjustRightInd w:val="0"/>
        <w:jc w:val="both"/>
        <w:rPr>
          <w:sz w:val="21"/>
          <w:szCs w:val="21"/>
        </w:rPr>
      </w:pPr>
      <w:r w:rsidRPr="00701C6D">
        <w:rPr>
          <w:sz w:val="21"/>
          <w:szCs w:val="21"/>
        </w:rPr>
        <w:t>действующего на основании__________________________________________________________</w:t>
      </w:r>
      <w:r w:rsidR="002239D2">
        <w:rPr>
          <w:sz w:val="21"/>
          <w:szCs w:val="21"/>
        </w:rPr>
        <w:t>___</w:t>
      </w:r>
      <w:r w:rsidRPr="00701C6D">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701C6D">
        <w:rPr>
          <w:sz w:val="21"/>
          <w:szCs w:val="21"/>
        </w:rPr>
        <w:t>__________</w:t>
      </w:r>
      <w:r w:rsidR="0000368D">
        <w:rPr>
          <w:sz w:val="21"/>
          <w:szCs w:val="21"/>
        </w:rPr>
        <w:t>_____</w:t>
      </w:r>
      <w:r w:rsidR="007271C8" w:rsidRPr="00701C6D">
        <w:rPr>
          <w:sz w:val="21"/>
          <w:szCs w:val="21"/>
        </w:rPr>
        <w:t>__</w:t>
      </w:r>
      <w:r w:rsidRPr="00701C6D">
        <w:rPr>
          <w:sz w:val="21"/>
          <w:szCs w:val="21"/>
        </w:rPr>
        <w:t>_</w:t>
      </w:r>
      <w:r w:rsidR="003505F5" w:rsidRPr="00701C6D">
        <w:rPr>
          <w:sz w:val="21"/>
          <w:szCs w:val="21"/>
        </w:rPr>
        <w:t>_</w:t>
      </w:r>
    </w:p>
    <w:p w:rsidR="008705F0" w:rsidRPr="00701C6D" w:rsidRDefault="008705F0" w:rsidP="008705F0">
      <w:pPr>
        <w:autoSpaceDE w:val="0"/>
        <w:autoSpaceDN w:val="0"/>
        <w:adjustRightInd w:val="0"/>
        <w:jc w:val="both"/>
        <w:rPr>
          <w:sz w:val="21"/>
          <w:szCs w:val="21"/>
        </w:rPr>
      </w:pPr>
      <w:r w:rsidRPr="00701C6D">
        <w:rPr>
          <w:sz w:val="21"/>
          <w:szCs w:val="21"/>
        </w:rPr>
        <w:t>___________________________________________________________________________________</w:t>
      </w:r>
      <w:r w:rsidR="00752353" w:rsidRPr="00701C6D">
        <w:rPr>
          <w:sz w:val="21"/>
          <w:szCs w:val="21"/>
        </w:rPr>
        <w:t>___</w:t>
      </w:r>
      <w:r w:rsidR="0000368D">
        <w:rPr>
          <w:sz w:val="21"/>
          <w:szCs w:val="21"/>
        </w:rPr>
        <w:t>____</w:t>
      </w:r>
      <w:r w:rsidR="00752353" w:rsidRPr="00701C6D">
        <w:rPr>
          <w:sz w:val="21"/>
          <w:szCs w:val="21"/>
        </w:rPr>
        <w:t>_</w:t>
      </w:r>
      <w:r w:rsidR="0000368D">
        <w:rPr>
          <w:sz w:val="21"/>
          <w:szCs w:val="21"/>
        </w:rPr>
        <w:t>_</w:t>
      </w:r>
      <w:r w:rsidR="00752353" w:rsidRPr="00701C6D">
        <w:rPr>
          <w:sz w:val="21"/>
          <w:szCs w:val="21"/>
        </w:rPr>
        <w:t>_</w:t>
      </w:r>
      <w:r w:rsidR="0000368D">
        <w:rPr>
          <w:sz w:val="21"/>
          <w:szCs w:val="21"/>
        </w:rPr>
        <w:t xml:space="preserve">, </w:t>
      </w:r>
      <w:r w:rsidRPr="00701C6D">
        <w:rPr>
          <w:sz w:val="21"/>
          <w:szCs w:val="21"/>
        </w:rPr>
        <w:t>кадастровый номер 24:55:___________________, площадью ________ кв.м, с видом разрешенного использования земельного участка____________________________________________________</w:t>
      </w:r>
      <w:r w:rsidR="0000368D">
        <w:rPr>
          <w:sz w:val="21"/>
          <w:szCs w:val="21"/>
        </w:rPr>
        <w:t>_________</w:t>
      </w:r>
      <w:r w:rsidRPr="00701C6D">
        <w:rPr>
          <w:sz w:val="21"/>
          <w:szCs w:val="21"/>
        </w:rPr>
        <w:t>__, для _______________________________________________________________________________</w:t>
      </w:r>
      <w:r w:rsidR="0000368D">
        <w:rPr>
          <w:sz w:val="21"/>
          <w:szCs w:val="21"/>
        </w:rPr>
        <w:t>_________</w:t>
      </w:r>
      <w:r w:rsidRPr="00701C6D">
        <w:rPr>
          <w:sz w:val="21"/>
          <w:szCs w:val="21"/>
        </w:rPr>
        <w:t>__</w:t>
      </w:r>
    </w:p>
    <w:p w:rsidR="008705F0" w:rsidRPr="00701C6D" w:rsidRDefault="008705F0" w:rsidP="008705F0">
      <w:pPr>
        <w:autoSpaceDE w:val="0"/>
        <w:autoSpaceDN w:val="0"/>
        <w:adjustRightInd w:val="0"/>
        <w:jc w:val="both"/>
        <w:rPr>
          <w:sz w:val="21"/>
          <w:szCs w:val="21"/>
        </w:rPr>
      </w:pPr>
      <w:r w:rsidRPr="00701C6D">
        <w:rPr>
          <w:sz w:val="21"/>
          <w:szCs w:val="21"/>
        </w:rPr>
        <w:t>прошу принять настоящую заявку на участие в аукционе на право заключения договора аренды.</w:t>
      </w:r>
    </w:p>
    <w:p w:rsidR="008705F0" w:rsidRPr="00701C6D" w:rsidRDefault="008705F0" w:rsidP="008705F0">
      <w:pPr>
        <w:autoSpaceDE w:val="0"/>
        <w:autoSpaceDN w:val="0"/>
        <w:adjustRightInd w:val="0"/>
        <w:ind w:firstLine="567"/>
        <w:jc w:val="both"/>
        <w:rPr>
          <w:sz w:val="21"/>
          <w:szCs w:val="21"/>
        </w:rPr>
      </w:pPr>
      <w:r w:rsidRPr="00701C6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701C6D" w:rsidRDefault="008705F0" w:rsidP="008705F0">
      <w:pPr>
        <w:widowControl w:val="0"/>
        <w:autoSpaceDE w:val="0"/>
        <w:autoSpaceDN w:val="0"/>
        <w:adjustRightInd w:val="0"/>
        <w:ind w:firstLine="567"/>
        <w:jc w:val="both"/>
        <w:rPr>
          <w:bCs/>
          <w:sz w:val="21"/>
          <w:szCs w:val="21"/>
        </w:rPr>
      </w:pPr>
      <w:r w:rsidRPr="00701C6D">
        <w:rPr>
          <w:sz w:val="21"/>
          <w:szCs w:val="21"/>
        </w:rPr>
        <w:t xml:space="preserve">Обязуюсь соблюдать условия аукциона, содержащиеся в извещении о проведении аукциона, опубликованного в газете </w:t>
      </w:r>
      <w:r w:rsidR="007B2A6F">
        <w:rPr>
          <w:sz w:val="21"/>
          <w:szCs w:val="21"/>
        </w:rPr>
        <w:t>«</w:t>
      </w:r>
      <w:r w:rsidRPr="00701C6D">
        <w:rPr>
          <w:sz w:val="21"/>
          <w:szCs w:val="21"/>
        </w:rPr>
        <w:t>Заполярная правда</w:t>
      </w:r>
      <w:r w:rsidR="007B2A6F">
        <w:rPr>
          <w:sz w:val="21"/>
          <w:szCs w:val="21"/>
        </w:rPr>
        <w:t>»</w:t>
      </w:r>
      <w:r w:rsidRPr="00701C6D">
        <w:rPr>
          <w:sz w:val="21"/>
          <w:szCs w:val="21"/>
        </w:rPr>
        <w:t xml:space="preserve"> № ________ от _________20____ и размещенного</w:t>
      </w:r>
      <w:r w:rsidR="00266742" w:rsidRPr="00701C6D">
        <w:rPr>
          <w:sz w:val="21"/>
          <w:szCs w:val="21"/>
        </w:rPr>
        <w:br/>
      </w:r>
      <w:r w:rsidRPr="00701C6D">
        <w:rPr>
          <w:sz w:val="21"/>
          <w:szCs w:val="21"/>
        </w:rPr>
        <w:t>на официальном сайте Российской Федерации в информаци</w:t>
      </w:r>
      <w:r w:rsidR="00752353" w:rsidRPr="00701C6D">
        <w:rPr>
          <w:sz w:val="21"/>
          <w:szCs w:val="21"/>
        </w:rPr>
        <w:t xml:space="preserve">онно-телекоммуникационной сети </w:t>
      </w:r>
      <w:r w:rsidR="007B2A6F">
        <w:rPr>
          <w:sz w:val="21"/>
          <w:szCs w:val="21"/>
        </w:rPr>
        <w:t>«</w:t>
      </w:r>
      <w:r w:rsidRPr="00701C6D">
        <w:rPr>
          <w:sz w:val="21"/>
          <w:szCs w:val="21"/>
        </w:rPr>
        <w:t>Интернет</w:t>
      </w:r>
      <w:r w:rsidR="007B2A6F">
        <w:rPr>
          <w:sz w:val="21"/>
          <w:szCs w:val="21"/>
        </w:rPr>
        <w:t>»</w:t>
      </w:r>
      <w:r w:rsidRPr="00701C6D">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701C6D">
          <w:rPr>
            <w:sz w:val="21"/>
            <w:szCs w:val="21"/>
            <w:u w:val="single"/>
            <w:lang w:val="en-US"/>
          </w:rPr>
          <w:t>www</w:t>
        </w:r>
        <w:r w:rsidRPr="00701C6D">
          <w:rPr>
            <w:sz w:val="21"/>
            <w:szCs w:val="21"/>
            <w:u w:val="single"/>
          </w:rPr>
          <w:t>.</w:t>
        </w:r>
        <w:proofErr w:type="spellStart"/>
        <w:r w:rsidRPr="00701C6D">
          <w:rPr>
            <w:sz w:val="21"/>
            <w:szCs w:val="21"/>
            <w:u w:val="single"/>
            <w:lang w:val="en-US"/>
          </w:rPr>
          <w:t>torgi</w:t>
        </w:r>
        <w:proofErr w:type="spellEnd"/>
        <w:r w:rsidRPr="00701C6D">
          <w:rPr>
            <w:sz w:val="21"/>
            <w:szCs w:val="21"/>
            <w:u w:val="single"/>
          </w:rPr>
          <w:t>.</w:t>
        </w:r>
        <w:proofErr w:type="spellStart"/>
        <w:r w:rsidRPr="00701C6D">
          <w:rPr>
            <w:sz w:val="21"/>
            <w:szCs w:val="21"/>
            <w:u w:val="single"/>
            <w:lang w:val="en-US"/>
          </w:rPr>
          <w:t>gov</w:t>
        </w:r>
        <w:proofErr w:type="spellEnd"/>
        <w:r w:rsidRPr="00701C6D">
          <w:rPr>
            <w:sz w:val="21"/>
            <w:szCs w:val="21"/>
            <w:u w:val="single"/>
          </w:rPr>
          <w:t>.</w:t>
        </w:r>
        <w:proofErr w:type="spellStart"/>
        <w:r w:rsidRPr="00701C6D">
          <w:rPr>
            <w:sz w:val="21"/>
            <w:szCs w:val="21"/>
            <w:u w:val="single"/>
            <w:lang w:val="en-US"/>
          </w:rPr>
          <w:t>ru</w:t>
        </w:r>
        <w:proofErr w:type="spellEnd"/>
      </w:hyperlink>
      <w:r w:rsidRPr="00701C6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Гарантирую достоверность сведений и документов, представленных в заявке.</w:t>
      </w:r>
    </w:p>
    <w:p w:rsidR="008705F0" w:rsidRPr="00701C6D" w:rsidRDefault="008705F0" w:rsidP="008705F0">
      <w:pPr>
        <w:autoSpaceDE w:val="0"/>
        <w:autoSpaceDN w:val="0"/>
        <w:adjustRightInd w:val="0"/>
        <w:ind w:firstLine="540"/>
        <w:jc w:val="both"/>
        <w:rPr>
          <w:sz w:val="21"/>
          <w:szCs w:val="21"/>
        </w:rPr>
      </w:pPr>
      <w:r w:rsidRPr="00701C6D">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Pr>
          <w:sz w:val="21"/>
          <w:szCs w:val="21"/>
        </w:rPr>
        <w:t>______________________________________</w:t>
      </w:r>
      <w:r w:rsidRPr="00701C6D">
        <w:rPr>
          <w:sz w:val="21"/>
          <w:szCs w:val="21"/>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w:t>
      </w:r>
      <w:r w:rsidRPr="00D13B73">
        <w:rPr>
          <w:sz w:val="21"/>
          <w:szCs w:val="21"/>
        </w:rPr>
        <w:t>скопления бытового и прочего мусора</w:t>
      </w:r>
      <w:r w:rsidRPr="00701C6D">
        <w:rPr>
          <w:sz w:val="21"/>
          <w:szCs w:val="21"/>
        </w:rPr>
        <w:t>.</w:t>
      </w:r>
    </w:p>
    <w:p w:rsidR="00701C6D" w:rsidRPr="00701C6D" w:rsidRDefault="00701C6D" w:rsidP="008705F0">
      <w:pPr>
        <w:autoSpaceDE w:val="0"/>
        <w:autoSpaceDN w:val="0"/>
        <w:adjustRightInd w:val="0"/>
        <w:ind w:firstLine="540"/>
        <w:jc w:val="both"/>
        <w:rPr>
          <w:sz w:val="21"/>
          <w:szCs w:val="21"/>
        </w:rPr>
      </w:pPr>
      <w:r w:rsidRPr="00701C6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Pr>
          <w:sz w:val="21"/>
          <w:szCs w:val="21"/>
        </w:rPr>
        <w:t xml:space="preserve"> </w:t>
      </w:r>
      <w:r w:rsidRPr="00701C6D">
        <w:rPr>
          <w:sz w:val="21"/>
          <w:szCs w:val="21"/>
        </w:rPr>
        <w:t>№ 11/5-247</w:t>
      </w:r>
      <w:r w:rsidR="00B64AF5">
        <w:rPr>
          <w:sz w:val="21"/>
          <w:szCs w:val="21"/>
        </w:rPr>
        <w:t>,</w:t>
      </w:r>
      <w:r w:rsidRPr="00701C6D">
        <w:rPr>
          <w:sz w:val="21"/>
          <w:szCs w:val="21"/>
        </w:rPr>
        <w:t xml:space="preserve"> ознакомлен</w:t>
      </w:r>
      <w:r w:rsidR="00170449">
        <w:rPr>
          <w:sz w:val="21"/>
          <w:szCs w:val="21"/>
        </w:rPr>
        <w:t xml:space="preserve"> </w:t>
      </w:r>
      <w:r w:rsidRPr="00701C6D">
        <w:rPr>
          <w:sz w:val="21"/>
          <w:szCs w:val="21"/>
        </w:rPr>
        <w:t>(на).</w:t>
      </w:r>
    </w:p>
    <w:p w:rsidR="008705F0" w:rsidRPr="00701C6D" w:rsidRDefault="008705F0" w:rsidP="008705F0">
      <w:pPr>
        <w:autoSpaceDE w:val="0"/>
        <w:autoSpaceDN w:val="0"/>
        <w:adjustRightInd w:val="0"/>
        <w:ind w:firstLine="540"/>
        <w:jc w:val="both"/>
        <w:rPr>
          <w:sz w:val="21"/>
          <w:szCs w:val="21"/>
        </w:rPr>
      </w:pPr>
      <w:r w:rsidRPr="00701C6D">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 xml:space="preserve">В соответствии с Федеральным законом от 27.07.2006 № 152-ФЗ </w:t>
      </w:r>
      <w:r w:rsidR="007B2A6F">
        <w:rPr>
          <w:sz w:val="21"/>
          <w:szCs w:val="21"/>
        </w:rPr>
        <w:t>«</w:t>
      </w:r>
      <w:r w:rsidRPr="00701C6D">
        <w:rPr>
          <w:sz w:val="21"/>
          <w:szCs w:val="21"/>
        </w:rPr>
        <w:t>О персональных данных</w:t>
      </w:r>
      <w:r w:rsidR="007B2A6F">
        <w:rPr>
          <w:sz w:val="21"/>
          <w:szCs w:val="21"/>
        </w:rPr>
        <w:t>»</w:t>
      </w:r>
      <w:r w:rsidRPr="00701C6D">
        <w:rPr>
          <w:sz w:val="21"/>
          <w:szCs w:val="21"/>
        </w:rPr>
        <w:t xml:space="preserve">, Постановлением Правительства РФ от 21.03.2012 № 211 </w:t>
      </w:r>
      <w:r w:rsidR="007B2A6F">
        <w:rPr>
          <w:sz w:val="21"/>
          <w:szCs w:val="21"/>
        </w:rPr>
        <w:t>«</w:t>
      </w:r>
      <w:r w:rsidRPr="00701C6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7B2A6F">
        <w:rPr>
          <w:sz w:val="21"/>
          <w:szCs w:val="21"/>
        </w:rPr>
        <w:t>«</w:t>
      </w:r>
      <w:r w:rsidRPr="00701C6D">
        <w:rPr>
          <w:sz w:val="21"/>
          <w:szCs w:val="21"/>
        </w:rPr>
        <w:t>О персональных данных</w:t>
      </w:r>
      <w:r w:rsidR="007B2A6F">
        <w:rPr>
          <w:sz w:val="21"/>
          <w:szCs w:val="21"/>
        </w:rPr>
        <w:t>»</w:t>
      </w:r>
      <w:r w:rsidRPr="00701C6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7B2A6F">
        <w:rPr>
          <w:sz w:val="21"/>
          <w:szCs w:val="21"/>
        </w:rPr>
        <w:t>»</w:t>
      </w:r>
      <w:r w:rsidRPr="00701C6D">
        <w:rPr>
          <w:sz w:val="21"/>
          <w:szCs w:val="21"/>
        </w:rPr>
        <w:t xml:space="preserve">, в соответствии с этим </w:t>
      </w:r>
      <w:r w:rsidRPr="00701C6D">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701C6D" w:rsidRDefault="008705F0" w:rsidP="008705F0">
      <w:pPr>
        <w:widowControl w:val="0"/>
        <w:autoSpaceDE w:val="0"/>
        <w:autoSpaceDN w:val="0"/>
        <w:adjustRightInd w:val="0"/>
        <w:ind w:firstLine="540"/>
        <w:jc w:val="both"/>
        <w:rPr>
          <w:sz w:val="21"/>
          <w:szCs w:val="21"/>
        </w:rPr>
      </w:pPr>
      <w:r w:rsidRPr="00701C6D">
        <w:rPr>
          <w:sz w:val="21"/>
          <w:szCs w:val="21"/>
        </w:rPr>
        <w:t>С указанными персональными сведениями может производиться автоматизированная</w:t>
      </w:r>
      <w:r w:rsidR="00266742" w:rsidRPr="00701C6D">
        <w:rPr>
          <w:sz w:val="21"/>
          <w:szCs w:val="21"/>
        </w:rPr>
        <w:br/>
      </w:r>
      <w:r w:rsidRPr="00701C6D">
        <w:rPr>
          <w:sz w:val="21"/>
          <w:szCs w:val="21"/>
        </w:rPr>
        <w:t>и неавтоматизированная обработка.</w:t>
      </w:r>
    </w:p>
    <w:p w:rsidR="008705F0" w:rsidRPr="00701C6D" w:rsidRDefault="008705F0" w:rsidP="008705F0">
      <w:pPr>
        <w:autoSpaceDE w:val="0"/>
        <w:autoSpaceDN w:val="0"/>
        <w:adjustRightInd w:val="0"/>
        <w:ind w:firstLine="540"/>
        <w:jc w:val="both"/>
        <w:rPr>
          <w:sz w:val="21"/>
          <w:szCs w:val="21"/>
        </w:rPr>
      </w:pPr>
      <w:r w:rsidRPr="00701C6D">
        <w:rPr>
          <w:sz w:val="21"/>
          <w:szCs w:val="21"/>
        </w:rPr>
        <w:t>Согласие вступает в силу со дня его подписания и действует в течении неопределенного срока.</w:t>
      </w:r>
    </w:p>
    <w:p w:rsidR="008705F0" w:rsidRPr="00701C6D" w:rsidRDefault="008705F0" w:rsidP="008705F0">
      <w:pPr>
        <w:autoSpaceDE w:val="0"/>
        <w:autoSpaceDN w:val="0"/>
        <w:adjustRightInd w:val="0"/>
        <w:rPr>
          <w:sz w:val="21"/>
          <w:szCs w:val="21"/>
        </w:rPr>
      </w:pPr>
      <w:r w:rsidRPr="00701C6D">
        <w:rPr>
          <w:sz w:val="21"/>
          <w:szCs w:val="21"/>
        </w:rPr>
        <w:t>Почтовый адрес (место жительства) заявителя 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__________________________________________________________________________________________</w:t>
      </w:r>
      <w:r w:rsidRPr="00701C6D">
        <w:rPr>
          <w:sz w:val="21"/>
          <w:szCs w:val="21"/>
        </w:rPr>
        <w:br/>
        <w:t>Телефон заявителя _______________________________________________</w:t>
      </w:r>
      <w:r w:rsidRPr="00701C6D">
        <w:rPr>
          <w:sz w:val="21"/>
          <w:szCs w:val="21"/>
        </w:rPr>
        <w:softHyphen/>
      </w:r>
      <w:r w:rsidRPr="00701C6D">
        <w:rPr>
          <w:sz w:val="21"/>
          <w:szCs w:val="21"/>
        </w:rPr>
        <w:softHyphen/>
      </w:r>
      <w:r w:rsidRPr="00701C6D">
        <w:rPr>
          <w:sz w:val="21"/>
          <w:szCs w:val="21"/>
        </w:rPr>
        <w:softHyphen/>
      </w:r>
      <w:r w:rsidRPr="00701C6D">
        <w:rPr>
          <w:sz w:val="21"/>
          <w:szCs w:val="21"/>
        </w:rPr>
        <w:softHyphen/>
        <w:t>__________________________</w:t>
      </w:r>
    </w:p>
    <w:p w:rsidR="008705F0" w:rsidRPr="00701C6D" w:rsidRDefault="008705F0" w:rsidP="008705F0">
      <w:pPr>
        <w:autoSpaceDE w:val="0"/>
        <w:autoSpaceDN w:val="0"/>
        <w:adjustRightInd w:val="0"/>
        <w:rPr>
          <w:sz w:val="21"/>
          <w:szCs w:val="21"/>
        </w:rPr>
      </w:pPr>
      <w:r w:rsidRPr="00701C6D">
        <w:rPr>
          <w:b/>
          <w:sz w:val="21"/>
          <w:szCs w:val="21"/>
          <w:u w:val="single"/>
        </w:rPr>
        <w:t>Электронная почта:</w:t>
      </w:r>
      <w:r w:rsidRPr="00701C6D">
        <w:rPr>
          <w:sz w:val="21"/>
          <w:szCs w:val="21"/>
        </w:rPr>
        <w:t xml:space="preserve"> _______________________________________________________________________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Банковские реквизиты заявителя: </w:t>
      </w:r>
    </w:p>
    <w:p w:rsidR="008705F0" w:rsidRPr="00701C6D" w:rsidRDefault="008705F0" w:rsidP="008705F0">
      <w:pPr>
        <w:autoSpaceDE w:val="0"/>
        <w:autoSpaceDN w:val="0"/>
        <w:adjustRightInd w:val="0"/>
        <w:rPr>
          <w:sz w:val="21"/>
          <w:szCs w:val="21"/>
        </w:rPr>
      </w:pPr>
      <w:r w:rsidRPr="00701C6D">
        <w:rPr>
          <w:sz w:val="21"/>
          <w:szCs w:val="21"/>
        </w:rPr>
        <w:t>Расчетный (лицевой) счет № 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Номер счета (для </w:t>
      </w:r>
      <w:proofErr w:type="gramStart"/>
      <w:r w:rsidRPr="00701C6D">
        <w:rPr>
          <w:sz w:val="21"/>
          <w:szCs w:val="21"/>
        </w:rPr>
        <w:t>ИП)_</w:t>
      </w:r>
      <w:proofErr w:type="gramEnd"/>
      <w:r w:rsidRPr="00701C6D">
        <w:rPr>
          <w:sz w:val="21"/>
          <w:szCs w:val="21"/>
        </w:rPr>
        <w:t>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в_________________________________________________________________________________________</w:t>
      </w:r>
    </w:p>
    <w:p w:rsidR="008705F0" w:rsidRPr="00701C6D" w:rsidRDefault="008705F0" w:rsidP="008705F0">
      <w:pPr>
        <w:autoSpaceDE w:val="0"/>
        <w:autoSpaceDN w:val="0"/>
        <w:adjustRightInd w:val="0"/>
        <w:rPr>
          <w:sz w:val="21"/>
          <w:szCs w:val="21"/>
        </w:rPr>
      </w:pPr>
      <w:proofErr w:type="spellStart"/>
      <w:r w:rsidRPr="00701C6D">
        <w:rPr>
          <w:sz w:val="21"/>
          <w:szCs w:val="21"/>
        </w:rPr>
        <w:t>кор</w:t>
      </w:r>
      <w:proofErr w:type="spellEnd"/>
      <w:r w:rsidRPr="00701C6D">
        <w:rPr>
          <w:sz w:val="21"/>
          <w:szCs w:val="21"/>
        </w:rPr>
        <w:t>. счет № __________________________________БИК 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ИНН ________________________________________КПП_________________________________________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Приложение: </w:t>
      </w:r>
      <w:r w:rsidRPr="00701C6D">
        <w:rPr>
          <w:rFonts w:eastAsia="Calibri"/>
          <w:sz w:val="21"/>
          <w:szCs w:val="21"/>
        </w:rPr>
        <w:t xml:space="preserve">документы по прилагаемой описи </w:t>
      </w:r>
      <w:r w:rsidRPr="00701C6D">
        <w:rPr>
          <w:sz w:val="21"/>
          <w:szCs w:val="21"/>
        </w:rPr>
        <w:t>(прилагаются необходимые документы, указанные в извещении о проведении аукциона).</w:t>
      </w:r>
    </w:p>
    <w:p w:rsidR="008705F0" w:rsidRPr="00A759BF" w:rsidRDefault="007B2A6F" w:rsidP="008705F0">
      <w:pPr>
        <w:jc w:val="both"/>
        <w:rPr>
          <w:sz w:val="22"/>
          <w:szCs w:val="22"/>
        </w:rPr>
      </w:pPr>
      <w:r>
        <w:rPr>
          <w:sz w:val="22"/>
          <w:szCs w:val="22"/>
        </w:rPr>
        <w:t>«</w:t>
      </w:r>
      <w:r w:rsidR="008705F0" w:rsidRPr="00A759BF">
        <w:rPr>
          <w:sz w:val="22"/>
          <w:szCs w:val="22"/>
        </w:rPr>
        <w:t>____</w:t>
      </w:r>
      <w:r>
        <w:rPr>
          <w:sz w:val="22"/>
          <w:szCs w:val="22"/>
        </w:rPr>
        <w:t>»</w:t>
      </w:r>
      <w:r w:rsidR="008705F0" w:rsidRPr="00A759BF">
        <w:rPr>
          <w:sz w:val="22"/>
          <w:szCs w:val="22"/>
        </w:rPr>
        <w:t>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170449">
      <w:pPr>
        <w:pStyle w:val="ConsPlusNonformat"/>
        <w:jc w:val="center"/>
        <w:rPr>
          <w:rFonts w:ascii="Times New Roman" w:hAnsi="Times New Roman" w:cs="Times New Roman"/>
          <w:sz w:val="22"/>
          <w:szCs w:val="22"/>
        </w:rPr>
      </w:pPr>
      <w:r w:rsidRPr="00540478">
        <w:rPr>
          <w:rFonts w:ascii="Times New Roman" w:hAnsi="Times New Roman" w:cs="Times New Roman"/>
          <w:sz w:val="24"/>
          <w:szCs w:val="24"/>
        </w:rPr>
        <w:t>Заявка принята Управлением имущества Администрации города Норильска</w:t>
      </w:r>
      <w:r w:rsidRPr="00A759BF">
        <w:rPr>
          <w:rFonts w:ascii="Times New Roman" w:hAnsi="Times New Roman" w:cs="Times New Roman"/>
          <w:sz w:val="22"/>
          <w:szCs w:val="22"/>
        </w:rPr>
        <w:t>:</w:t>
      </w:r>
    </w:p>
    <w:p w:rsidR="008705F0" w:rsidRPr="00A759BF" w:rsidRDefault="008705F0" w:rsidP="00170449">
      <w:pPr>
        <w:pStyle w:val="ConsPlusNonformat"/>
        <w:jc w:val="center"/>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540478">
        <w:rPr>
          <w:sz w:val="16"/>
          <w:szCs w:val="16"/>
        </w:rPr>
        <w:t xml:space="preserve"> </w:t>
      </w:r>
      <w:r w:rsidR="003F751F" w:rsidRPr="00A759BF">
        <w:rPr>
          <w:sz w:val="16"/>
          <w:szCs w:val="16"/>
        </w:rPr>
        <w:t xml:space="preserve"> </w:t>
      </w:r>
      <w:r w:rsidR="00540478">
        <w:rPr>
          <w:sz w:val="16"/>
          <w:szCs w:val="16"/>
        </w:rPr>
        <w:t>ФИО</w:t>
      </w:r>
      <w:r w:rsidRPr="00A759BF">
        <w:rPr>
          <w:sz w:val="16"/>
          <w:szCs w:val="16"/>
        </w:rPr>
        <w:t>.</w:t>
      </w:r>
      <w:r w:rsidR="00540478" w:rsidRPr="00A759BF">
        <w:rPr>
          <w:sz w:val="16"/>
          <w:szCs w:val="16"/>
        </w:rPr>
        <w:t>(последнее – при наличии)</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_____ кв.м,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7B2A6F" w:rsidP="005F097A">
      <w:pPr>
        <w:jc w:val="both"/>
        <w:rPr>
          <w:sz w:val="25"/>
          <w:szCs w:val="25"/>
        </w:rPr>
      </w:pPr>
      <w:r>
        <w:rPr>
          <w:sz w:val="25"/>
          <w:szCs w:val="25"/>
        </w:rPr>
        <w:t>«</w:t>
      </w:r>
      <w:r w:rsidR="00D70FEF" w:rsidRPr="00A759BF">
        <w:rPr>
          <w:sz w:val="25"/>
          <w:szCs w:val="25"/>
        </w:rPr>
        <w:t>____</w:t>
      </w:r>
      <w:r>
        <w:rPr>
          <w:sz w:val="25"/>
          <w:szCs w:val="25"/>
        </w:rPr>
        <w:t>»</w:t>
      </w:r>
      <w:r w:rsidR="00D70FEF" w:rsidRPr="00A759BF">
        <w:rPr>
          <w:sz w:val="25"/>
          <w:szCs w:val="25"/>
        </w:rPr>
        <w:t>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rPr>
        <w:lastRenderedPageBreak/>
        <w:t xml:space="preserve">Приложение </w:t>
      </w:r>
      <w:r w:rsidRPr="00B866EC">
        <w:rPr>
          <w:rFonts w:ascii="Times New Roman" w:hAnsi="Times New Roman" w:cs="Times New Roman"/>
        </w:rPr>
        <w:t xml:space="preserve">№ </w:t>
      </w:r>
      <w:r w:rsidR="00B866EC" w:rsidRPr="00B866EC">
        <w:rPr>
          <w:rFonts w:ascii="Times New Roman" w:hAnsi="Times New Roman" w:cs="Times New Roman"/>
        </w:rPr>
        <w:t>2</w:t>
      </w:r>
      <w:r w:rsidRPr="00B866EC">
        <w:rPr>
          <w:rFonts w:ascii="Times New Roman" w:hAnsi="Times New Roman" w:cs="Times New Roman"/>
        </w:rPr>
        <w:t xml:space="preserve"> к извещению</w:t>
      </w:r>
      <w:r w:rsidRPr="001D4FDA">
        <w:rPr>
          <w:rFonts w:ascii="Times New Roman" w:hAnsi="Times New Roman" w:cs="Times New Roman"/>
        </w:rPr>
        <w:t xml:space="preserve"> об аукционе на право заключения договоров аренды земельных участков</w:t>
      </w:r>
    </w:p>
    <w:p w:rsidR="00FC6FB7" w:rsidRPr="001D4FDA" w:rsidRDefault="00B00C17"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b/>
          <w:u w:val="single"/>
        </w:rPr>
        <w:t>(для лота</w:t>
      </w:r>
      <w:r w:rsidR="00FC6FB7" w:rsidRPr="001D4FDA">
        <w:rPr>
          <w:rFonts w:ascii="Times New Roman" w:hAnsi="Times New Roman" w:cs="Times New Roman"/>
          <w:b/>
          <w:u w:val="single"/>
        </w:rPr>
        <w:t xml:space="preserve"> № </w:t>
      </w:r>
      <w:r w:rsidR="00F24C57">
        <w:rPr>
          <w:rFonts w:ascii="Times New Roman" w:hAnsi="Times New Roman" w:cs="Times New Roman"/>
          <w:b/>
          <w:u w:val="single"/>
        </w:rPr>
        <w:t>1</w:t>
      </w:r>
      <w:r w:rsidR="00FC6FB7" w:rsidRPr="001D4FDA">
        <w:rPr>
          <w:rFonts w:ascii="Times New Roman" w:hAnsi="Times New Roman" w:cs="Times New Roman"/>
          <w:b/>
          <w:u w:val="single"/>
        </w:rPr>
        <w:t>)</w:t>
      </w:r>
    </w:p>
    <w:p w:rsidR="00FC6FB7" w:rsidRPr="001D4FDA" w:rsidRDefault="00FC6FB7"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Pr="001D4FDA"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B2A6F">
        <w:rPr>
          <w:sz w:val="25"/>
          <w:szCs w:val="25"/>
        </w:rPr>
        <w:t>«</w:t>
      </w:r>
      <w:r w:rsidRPr="001D4FDA">
        <w:rPr>
          <w:sz w:val="25"/>
          <w:szCs w:val="25"/>
        </w:rPr>
        <w:t>Арендодатель</w:t>
      </w:r>
      <w:r w:rsidR="007B2A6F">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7B2A6F">
        <w:rPr>
          <w:sz w:val="25"/>
          <w:szCs w:val="25"/>
        </w:rPr>
        <w:t>«</w:t>
      </w:r>
      <w:r w:rsidRPr="001D4FDA">
        <w:rPr>
          <w:sz w:val="25"/>
          <w:szCs w:val="25"/>
        </w:rPr>
        <w:t>Арендатор</w:t>
      </w:r>
      <w:r w:rsidR="007B2A6F">
        <w:rPr>
          <w:sz w:val="25"/>
          <w:szCs w:val="25"/>
        </w:rPr>
        <w:t>»</w:t>
      </w:r>
      <w:r w:rsidRPr="001D4FDA">
        <w:rPr>
          <w:sz w:val="25"/>
          <w:szCs w:val="25"/>
        </w:rPr>
        <w:t xml:space="preserve">, действующий основании ________________________, с другой стороны, вместе именуемые </w:t>
      </w:r>
      <w:r w:rsidR="007B2A6F">
        <w:rPr>
          <w:sz w:val="25"/>
          <w:szCs w:val="25"/>
        </w:rPr>
        <w:t>«</w:t>
      </w:r>
      <w:r w:rsidRPr="001D4FDA">
        <w:rPr>
          <w:sz w:val="25"/>
          <w:szCs w:val="25"/>
        </w:rPr>
        <w:t>Стороны</w:t>
      </w:r>
      <w:r w:rsidR="007B2A6F">
        <w:rPr>
          <w:sz w:val="25"/>
          <w:szCs w:val="25"/>
        </w:rPr>
        <w:t>»</w:t>
      </w:r>
      <w:r w:rsidRPr="001D4FDA">
        <w:rPr>
          <w:sz w:val="25"/>
          <w:szCs w:val="25"/>
        </w:rPr>
        <w:t>, заключили настоящий договор о нижеследующем.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1D4FDA"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2A6F">
        <w:rPr>
          <w:sz w:val="25"/>
          <w:szCs w:val="25"/>
        </w:rPr>
        <w:t>«</w:t>
      </w:r>
      <w:r w:rsidRPr="001D4FDA">
        <w:rPr>
          <w:sz w:val="25"/>
          <w:szCs w:val="25"/>
        </w:rPr>
        <w:t>Заполярная правда</w:t>
      </w:r>
      <w:r w:rsidR="007B2A6F">
        <w:rPr>
          <w:sz w:val="25"/>
          <w:szCs w:val="25"/>
        </w:rPr>
        <w:t>»</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14"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5" w:history="1">
        <w:r w:rsidRPr="001D4FDA">
          <w:rPr>
            <w:rStyle w:val="a7"/>
            <w:color w:val="auto"/>
            <w:sz w:val="25"/>
            <w:szCs w:val="25"/>
          </w:rPr>
          <w:t>пунктами 3.1</w:t>
        </w:r>
      </w:hyperlink>
      <w:r w:rsidRPr="001D4FDA">
        <w:rPr>
          <w:sz w:val="25"/>
          <w:szCs w:val="25"/>
        </w:rPr>
        <w:t xml:space="preserve"> - </w:t>
      </w:r>
      <w:hyperlink r:id="rId16"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17"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18"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1D4FDA" w:rsidRDefault="00FC6FB7" w:rsidP="00963603">
      <w:pPr>
        <w:widowControl w:val="0"/>
        <w:autoSpaceDE w:val="0"/>
        <w:autoSpaceDN w:val="0"/>
        <w:adjustRightInd w:val="0"/>
        <w:ind w:firstLine="540"/>
        <w:jc w:val="both"/>
        <w:rPr>
          <w:sz w:val="25"/>
          <w:szCs w:val="25"/>
        </w:rPr>
      </w:pPr>
      <w:r w:rsidRPr="001D4FDA">
        <w:rPr>
          <w:sz w:val="25"/>
          <w:szCs w:val="25"/>
        </w:rPr>
        <w:t xml:space="preserve">2.3.10. </w:t>
      </w:r>
      <w:r w:rsidR="00963603">
        <w:rPr>
          <w:sz w:val="25"/>
          <w:szCs w:val="25"/>
        </w:rPr>
        <w:t xml:space="preserve"> </w:t>
      </w:r>
      <w:r w:rsidR="00D32A2B" w:rsidRPr="00C44A89">
        <w:rPr>
          <w:sz w:val="25"/>
          <w:szCs w:val="25"/>
        </w:rPr>
        <w:t>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Pr="00A1787F">
        <w:rPr>
          <w:sz w:val="25"/>
          <w:szCs w:val="25"/>
        </w:rPr>
        <w:t>.</w:t>
      </w:r>
    </w:p>
    <w:p w:rsidR="00FC6FB7" w:rsidRPr="001D4FDA"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w:t>
      </w:r>
      <w:r w:rsidR="00963603">
        <w:rPr>
          <w:sz w:val="25"/>
          <w:szCs w:val="25"/>
        </w:rPr>
        <w:t>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w:t>
      </w:r>
      <w:r w:rsidR="00963603">
        <w:rPr>
          <w:sz w:val="25"/>
          <w:szCs w:val="25"/>
        </w:rPr>
        <w:t>2</w:t>
      </w:r>
      <w:r w:rsidRPr="001D4FDA">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w:t>
      </w:r>
      <w:r w:rsidR="00963603">
        <w:rPr>
          <w:sz w:val="25"/>
          <w:szCs w:val="25"/>
        </w:rPr>
        <w:t>3</w:t>
      </w:r>
      <w:r w:rsidRPr="001D4FDA">
        <w:rPr>
          <w:sz w:val="25"/>
          <w:szCs w:val="25"/>
        </w:rPr>
        <w:t xml:space="preserve">. Освободить земельный участок не позднее двух недель с момента истечения </w:t>
      </w:r>
      <w:r w:rsidRPr="001D4FDA">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19" w:history="1">
        <w:r w:rsidRPr="001D4FDA">
          <w:rPr>
            <w:rStyle w:val="a7"/>
            <w:color w:val="auto"/>
            <w:sz w:val="25"/>
            <w:szCs w:val="25"/>
          </w:rPr>
          <w:t>пунктом 2.2.3</w:t>
        </w:r>
      </w:hyperlink>
      <w:r w:rsidRPr="001D4FDA">
        <w:rPr>
          <w:sz w:val="25"/>
          <w:szCs w:val="25"/>
        </w:rPr>
        <w:t xml:space="preserve"> настоящего договора.</w:t>
      </w:r>
    </w:p>
    <w:p w:rsidR="00FC6FB7" w:rsidRDefault="00FC6FB7" w:rsidP="00FC6FB7">
      <w:pPr>
        <w:widowControl w:val="0"/>
        <w:autoSpaceDE w:val="0"/>
        <w:autoSpaceDN w:val="0"/>
        <w:adjustRightInd w:val="0"/>
        <w:ind w:firstLine="540"/>
        <w:jc w:val="both"/>
        <w:rPr>
          <w:sz w:val="25"/>
          <w:szCs w:val="25"/>
        </w:rPr>
      </w:pPr>
      <w:r w:rsidRPr="001D4FDA">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37C5D" w:rsidRDefault="00537C5D" w:rsidP="00537C5D">
      <w:pPr>
        <w:widowControl w:val="0"/>
        <w:autoSpaceDE w:val="0"/>
        <w:autoSpaceDN w:val="0"/>
        <w:adjustRightInd w:val="0"/>
        <w:ind w:firstLine="540"/>
        <w:jc w:val="both"/>
        <w:rPr>
          <w:sz w:val="25"/>
          <w:szCs w:val="25"/>
        </w:rPr>
      </w:pPr>
      <w:r>
        <w:rPr>
          <w:sz w:val="25"/>
          <w:szCs w:val="25"/>
        </w:rPr>
        <w:t>2.3.16. С</w:t>
      </w:r>
      <w:r w:rsidRPr="00A42796">
        <w:rPr>
          <w:sz w:val="25"/>
          <w:szCs w:val="25"/>
        </w:rPr>
        <w:t xml:space="preserve">облюдать запреты и ограничения, установленные </w:t>
      </w:r>
      <w:r w:rsidRPr="00A42796">
        <w:rPr>
          <w:rFonts w:eastAsia="Calibri"/>
          <w:sz w:val="25"/>
          <w:szCs w:val="25"/>
          <w:lang w:eastAsia="en-US"/>
        </w:rPr>
        <w:t xml:space="preserve">Санитарными правилами и нормами </w:t>
      </w:r>
      <w:r>
        <w:rPr>
          <w:rFonts w:eastAsia="Calibri"/>
          <w:sz w:val="25"/>
          <w:szCs w:val="25"/>
          <w:lang w:eastAsia="en-US"/>
        </w:rPr>
        <w:t>«</w:t>
      </w:r>
      <w:r w:rsidRPr="00A42796">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A42796">
        <w:rPr>
          <w:rFonts w:eastAsia="Calibri"/>
          <w:sz w:val="25"/>
          <w:szCs w:val="25"/>
          <w:lang w:eastAsia="en-US"/>
        </w:rPr>
        <w:t>, утвержденными Постановлением Главного государственного санитарного врача РФ от 14.03.2002 № 10</w:t>
      </w:r>
      <w:r w:rsidRPr="00A42796">
        <w:rPr>
          <w:sz w:val="25"/>
          <w:szCs w:val="25"/>
        </w:rPr>
        <w:t xml:space="preserve">, </w:t>
      </w:r>
      <w:r w:rsidRPr="00A42796">
        <w:rPr>
          <w:rFonts w:eastAsia="Calibri"/>
          <w:sz w:val="25"/>
          <w:szCs w:val="25"/>
          <w:lang w:eastAsia="en-US"/>
        </w:rPr>
        <w:t xml:space="preserve">в случае расположения земельного участка или его части </w:t>
      </w:r>
      <w:r w:rsidRPr="00A42796">
        <w:rPr>
          <w:sz w:val="25"/>
          <w:szCs w:val="25"/>
        </w:rPr>
        <w:t>в границах зоны санитарной охраны источника водоснабжения</w:t>
      </w:r>
      <w:r>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w:t>
      </w:r>
      <w:r w:rsidR="00537C5D">
        <w:rPr>
          <w:sz w:val="25"/>
          <w:szCs w:val="25"/>
        </w:rPr>
        <w:t>6</w:t>
      </w:r>
      <w:r w:rsidRPr="001D4FD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537C5D" w:rsidP="00FC6FB7">
      <w:pPr>
        <w:widowControl w:val="0"/>
        <w:autoSpaceDE w:val="0"/>
        <w:autoSpaceDN w:val="0"/>
        <w:adjustRightInd w:val="0"/>
        <w:ind w:firstLine="540"/>
        <w:jc w:val="both"/>
        <w:rPr>
          <w:sz w:val="25"/>
          <w:szCs w:val="25"/>
        </w:rPr>
      </w:pPr>
      <w:r>
        <w:rPr>
          <w:sz w:val="25"/>
          <w:szCs w:val="25"/>
        </w:rPr>
        <w:t>2.3.17</w:t>
      </w:r>
      <w:r w:rsidR="00FC6FB7" w:rsidRPr="001D4FD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537C5D" w:rsidP="00FC6FB7">
      <w:pPr>
        <w:tabs>
          <w:tab w:val="left" w:pos="1560"/>
        </w:tabs>
        <w:autoSpaceDE w:val="0"/>
        <w:autoSpaceDN w:val="0"/>
        <w:adjustRightInd w:val="0"/>
        <w:ind w:firstLine="567"/>
        <w:jc w:val="both"/>
        <w:outlineLvl w:val="1"/>
        <w:rPr>
          <w:sz w:val="25"/>
          <w:szCs w:val="25"/>
        </w:rPr>
      </w:pPr>
      <w:r>
        <w:rPr>
          <w:sz w:val="25"/>
          <w:szCs w:val="25"/>
        </w:rPr>
        <w:t>2.3.18</w:t>
      </w:r>
      <w:r w:rsidR="00FC6FB7" w:rsidRPr="001D4FD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537C5D" w:rsidP="00FC6FB7">
      <w:pPr>
        <w:widowControl w:val="0"/>
        <w:autoSpaceDE w:val="0"/>
        <w:autoSpaceDN w:val="0"/>
        <w:adjustRightInd w:val="0"/>
        <w:ind w:firstLine="540"/>
        <w:jc w:val="both"/>
        <w:rPr>
          <w:sz w:val="25"/>
          <w:szCs w:val="25"/>
        </w:rPr>
      </w:pPr>
      <w:r>
        <w:rPr>
          <w:sz w:val="25"/>
          <w:szCs w:val="25"/>
        </w:rPr>
        <w:t>2.3.19</w:t>
      </w:r>
      <w:r w:rsidR="00FC6FB7" w:rsidRPr="001D4FDA">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537C5D" w:rsidP="00FC6FB7">
      <w:pPr>
        <w:widowControl w:val="0"/>
        <w:autoSpaceDE w:val="0"/>
        <w:autoSpaceDN w:val="0"/>
        <w:adjustRightInd w:val="0"/>
        <w:ind w:firstLine="540"/>
        <w:jc w:val="both"/>
        <w:rPr>
          <w:sz w:val="25"/>
          <w:szCs w:val="25"/>
        </w:rPr>
      </w:pPr>
      <w:r>
        <w:rPr>
          <w:sz w:val="25"/>
          <w:szCs w:val="25"/>
        </w:rPr>
        <w:t>2.3.20</w:t>
      </w:r>
      <w:r w:rsidR="00FC6FB7" w:rsidRPr="001D4FDA">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Default="00537C5D" w:rsidP="00FC6FB7">
      <w:pPr>
        <w:widowControl w:val="0"/>
        <w:autoSpaceDE w:val="0"/>
        <w:autoSpaceDN w:val="0"/>
        <w:adjustRightInd w:val="0"/>
        <w:ind w:firstLine="540"/>
        <w:jc w:val="both"/>
        <w:rPr>
          <w:sz w:val="25"/>
          <w:szCs w:val="25"/>
        </w:rPr>
      </w:pPr>
      <w:r>
        <w:rPr>
          <w:sz w:val="25"/>
          <w:szCs w:val="25"/>
        </w:rPr>
        <w:t>2.3.21</w:t>
      </w:r>
      <w:r w:rsidR="00FC6FB7" w:rsidRPr="001D4FDA">
        <w:rPr>
          <w:sz w:val="25"/>
          <w:szCs w:val="25"/>
        </w:rPr>
        <w:t>. Обеспечить подключение создаваемого Объекта к сетям инженерно-технического обеспечения за свой счет.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0" w:history="1">
        <w:r w:rsidRPr="001D4FDA">
          <w:rPr>
            <w:rStyle w:val="a7"/>
            <w:color w:val="auto"/>
            <w:sz w:val="25"/>
            <w:szCs w:val="25"/>
          </w:rPr>
          <w:t>ст. 42</w:t>
        </w:r>
      </w:hyperlink>
      <w:r w:rsidRPr="001D4FDA">
        <w:rPr>
          <w:sz w:val="25"/>
          <w:szCs w:val="25"/>
        </w:rPr>
        <w:t xml:space="preserve"> Земельного кодекса РФ.</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2.5.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1D4FDA">
        <w:rPr>
          <w:sz w:val="25"/>
          <w:szCs w:val="25"/>
        </w:rPr>
        <w:t xml:space="preserve">.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00246B" w:rsidP="00FC6FB7">
      <w:pPr>
        <w:widowControl w:val="0"/>
        <w:autoSpaceDE w:val="0"/>
        <w:autoSpaceDN w:val="0"/>
        <w:adjustRightInd w:val="0"/>
        <w:ind w:firstLine="540"/>
        <w:jc w:val="both"/>
        <w:rPr>
          <w:sz w:val="25"/>
          <w:szCs w:val="25"/>
        </w:rPr>
      </w:pPr>
      <w:r w:rsidRPr="0000246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00FC6FB7"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w:t>
      </w:r>
      <w:r w:rsidRPr="001D4FDA">
        <w:rPr>
          <w:sz w:val="25"/>
          <w:szCs w:val="25"/>
        </w:rPr>
        <w:lastRenderedPageBreak/>
        <w:t>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E57B45">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00246350" w:rsidRPr="00961F93">
        <w:rPr>
          <w:sz w:val="25"/>
          <w:szCs w:val="25"/>
        </w:rPr>
        <w:t>УФК по Красноярскому краю (Управление имущества Администраци</w:t>
      </w:r>
      <w:r w:rsidR="00246350">
        <w:rPr>
          <w:sz w:val="25"/>
          <w:szCs w:val="25"/>
        </w:rPr>
        <w:t>и города Норильска</w:t>
      </w:r>
      <w:r w:rsidR="00246350">
        <w:rPr>
          <w:sz w:val="25"/>
          <w:szCs w:val="25"/>
        </w:rPr>
        <w:br/>
      </w:r>
      <w:r w:rsidR="00246350" w:rsidRPr="00961F93">
        <w:rPr>
          <w:sz w:val="25"/>
          <w:szCs w:val="25"/>
        </w:rPr>
        <w:t>л/</w:t>
      </w:r>
      <w:proofErr w:type="spellStart"/>
      <w:r w:rsidR="00246350" w:rsidRPr="00961F93">
        <w:rPr>
          <w:sz w:val="25"/>
          <w:szCs w:val="25"/>
        </w:rPr>
        <w:t>сч</w:t>
      </w:r>
      <w:proofErr w:type="spellEnd"/>
      <w:r w:rsidR="00246350" w:rsidRPr="00961F93">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w:t>
      </w:r>
      <w:r w:rsidR="00246350">
        <w:rPr>
          <w:sz w:val="25"/>
          <w:szCs w:val="25"/>
        </w:rPr>
        <w:t xml:space="preserve"> КПП 245701001;</w:t>
      </w:r>
      <w:r w:rsidR="00246350" w:rsidRPr="00961F93">
        <w:rPr>
          <w:sz w:val="25"/>
          <w:szCs w:val="25"/>
        </w:rPr>
        <w:t xml:space="preserve"> ОКТМО 04729000, КБК 15811105012040000120. Вид платежа – аренда земли</w:t>
      </w:r>
      <w:r w:rsidR="00E57B45" w:rsidRPr="0072365E">
        <w:rPr>
          <w:sz w:val="25"/>
          <w:szCs w:val="25"/>
        </w:rPr>
        <w:t>.</w:t>
      </w:r>
      <w:r w:rsidRPr="001D4FDA">
        <w:rPr>
          <w:sz w:val="25"/>
          <w:szCs w:val="25"/>
        </w:rPr>
        <w:t xml:space="preserve">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1"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7B2A6F">
        <w:rPr>
          <w:sz w:val="25"/>
          <w:szCs w:val="25"/>
        </w:rPr>
        <w:t>«</w:t>
      </w:r>
      <w:r w:rsidRPr="001D4FDA">
        <w:rPr>
          <w:sz w:val="25"/>
          <w:szCs w:val="25"/>
        </w:rPr>
        <w:t>назначение платежа</w:t>
      </w:r>
      <w:r w:rsidR="007B2A6F">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2"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23"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1D4FDA"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4"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5" w:history="1">
        <w:r w:rsidRPr="001D4FDA">
          <w:rPr>
            <w:sz w:val="25"/>
            <w:szCs w:val="25"/>
          </w:rPr>
          <w:t>пунктами 5.2</w:t>
        </w:r>
      </w:hyperlink>
      <w:r w:rsidRPr="001D4FDA">
        <w:rPr>
          <w:sz w:val="25"/>
          <w:szCs w:val="25"/>
        </w:rPr>
        <w:t xml:space="preserve">, </w:t>
      </w:r>
      <w:hyperlink r:id="rId26"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27"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28"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340FB3" w:rsidRDefault="00340FB3" w:rsidP="00340FB3">
      <w:pPr>
        <w:widowControl w:val="0"/>
        <w:autoSpaceDE w:val="0"/>
        <w:autoSpaceDN w:val="0"/>
        <w:adjustRightInd w:val="0"/>
        <w:ind w:firstLine="540"/>
        <w:jc w:val="both"/>
        <w:rPr>
          <w:sz w:val="25"/>
          <w:szCs w:val="25"/>
        </w:rPr>
      </w:pPr>
      <w:r w:rsidRPr="00340FB3">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1D4FDA" w:rsidRDefault="00340FB3" w:rsidP="00340FB3">
      <w:pPr>
        <w:widowControl w:val="0"/>
        <w:autoSpaceDE w:val="0"/>
        <w:autoSpaceDN w:val="0"/>
        <w:adjustRightInd w:val="0"/>
        <w:ind w:firstLine="540"/>
        <w:jc w:val="both"/>
        <w:rPr>
          <w:sz w:val="25"/>
          <w:szCs w:val="25"/>
        </w:rPr>
      </w:pPr>
      <w:r w:rsidRPr="00340FB3">
        <w:rPr>
          <w:sz w:val="25"/>
          <w:szCs w:val="25"/>
        </w:rPr>
        <w:t xml:space="preserve">5.4. В случае смерти гражданина, арендующего земельный участок, его права и </w:t>
      </w:r>
      <w:r w:rsidRPr="00340FB3">
        <w:rPr>
          <w:sz w:val="25"/>
          <w:szCs w:val="25"/>
        </w:rPr>
        <w:lastRenderedPageBreak/>
        <w:t>обязанности по договору</w:t>
      </w:r>
      <w:r>
        <w:rPr>
          <w:sz w:val="25"/>
          <w:szCs w:val="25"/>
        </w:rPr>
        <w:t xml:space="preserve"> аренды переходят к наследникам</w:t>
      </w:r>
      <w:r w:rsidR="00FC6FB7" w:rsidRPr="001D4FDA">
        <w:rPr>
          <w:rFonts w:eastAsiaTheme="minorHAnsi"/>
          <w:sz w:val="25"/>
          <w:szCs w:val="25"/>
          <w:lang w:eastAsia="en-US"/>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1D4FDA" w:rsidRDefault="00FC6FB7" w:rsidP="00FC6FB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FC6FB7" w:rsidRPr="001D4FDA" w:rsidRDefault="00FC6FB7" w:rsidP="00FC6FB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1D4FDA" w:rsidRDefault="00FC6FB7" w:rsidP="00FC6FB7">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7B2A6F">
        <w:rPr>
          <w:sz w:val="25"/>
          <w:szCs w:val="25"/>
        </w:rPr>
        <w:t>«</w:t>
      </w:r>
      <w:r w:rsidRPr="001D4FDA">
        <w:rPr>
          <w:sz w:val="25"/>
          <w:szCs w:val="25"/>
        </w:rPr>
        <w:t>О государственной регистрации недвижимости</w:t>
      </w:r>
      <w:r w:rsidR="007B2A6F">
        <w:rPr>
          <w:sz w:val="25"/>
          <w:szCs w:val="25"/>
        </w:rPr>
        <w:t>»</w:t>
      </w:r>
      <w:r w:rsidRPr="001D4FDA">
        <w:rPr>
          <w:sz w:val="25"/>
          <w:szCs w:val="25"/>
        </w:rPr>
        <w:t>.</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FC6FB7" w:rsidRDefault="00FC6FB7" w:rsidP="00FC6FB7">
      <w:pPr>
        <w:widowControl w:val="0"/>
        <w:autoSpaceDE w:val="0"/>
        <w:autoSpaceDN w:val="0"/>
        <w:adjustRightInd w:val="0"/>
        <w:ind w:left="540"/>
        <w:jc w:val="both"/>
        <w:rPr>
          <w:sz w:val="25"/>
          <w:szCs w:val="25"/>
        </w:rPr>
      </w:pPr>
    </w:p>
    <w:p w:rsidR="00B866EC" w:rsidRDefault="00B866EC" w:rsidP="00FC6FB7">
      <w:pPr>
        <w:widowControl w:val="0"/>
        <w:autoSpaceDE w:val="0"/>
        <w:autoSpaceDN w:val="0"/>
        <w:adjustRightInd w:val="0"/>
        <w:ind w:left="540"/>
        <w:jc w:val="both"/>
        <w:rPr>
          <w:sz w:val="25"/>
          <w:szCs w:val="25"/>
        </w:rPr>
      </w:pPr>
    </w:p>
    <w:p w:rsidR="00B866EC" w:rsidRPr="001D4FDA" w:rsidRDefault="00B866EC" w:rsidP="00FC6FB7">
      <w:pPr>
        <w:widowControl w:val="0"/>
        <w:autoSpaceDE w:val="0"/>
        <w:autoSpaceDN w:val="0"/>
        <w:adjustRightInd w:val="0"/>
        <w:ind w:left="540"/>
        <w:jc w:val="both"/>
        <w:rPr>
          <w:sz w:val="25"/>
          <w:szCs w:val="25"/>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lastRenderedPageBreak/>
        <w:t>Статья 9. Реквизиты Сторон</w:t>
      </w:r>
    </w:p>
    <w:p w:rsidR="00E57B45" w:rsidRPr="001D4FDA" w:rsidRDefault="00E57B45" w:rsidP="00FC6FB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91A9C" w:rsidRPr="0072365E" w:rsidTr="00D32E14">
        <w:tc>
          <w:tcPr>
            <w:tcW w:w="4522" w:type="dxa"/>
            <w:tcBorders>
              <w:top w:val="single" w:sz="4" w:space="0" w:color="auto"/>
              <w:left w:val="single" w:sz="4" w:space="0" w:color="auto"/>
              <w:bottom w:val="single" w:sz="4" w:space="0" w:color="auto"/>
              <w:right w:val="single" w:sz="4" w:space="0" w:color="auto"/>
            </w:tcBorders>
            <w:hideMark/>
          </w:tcPr>
          <w:p w:rsidR="00791A9C" w:rsidRPr="0072365E" w:rsidRDefault="00791A9C" w:rsidP="00791A9C">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91A9C" w:rsidRPr="0072365E" w:rsidRDefault="00791A9C" w:rsidP="00791A9C">
            <w:pPr>
              <w:pStyle w:val="ConsPlusCell"/>
              <w:jc w:val="center"/>
              <w:rPr>
                <w:sz w:val="22"/>
                <w:szCs w:val="22"/>
              </w:rPr>
            </w:pPr>
            <w:r w:rsidRPr="0072365E">
              <w:rPr>
                <w:sz w:val="22"/>
                <w:szCs w:val="22"/>
              </w:rPr>
              <w:t>АРЕНДАТОР</w:t>
            </w:r>
          </w:p>
        </w:tc>
      </w:tr>
      <w:tr w:rsidR="00791A9C" w:rsidRPr="0072365E" w:rsidTr="00D32E14">
        <w:trPr>
          <w:trHeight w:val="400"/>
        </w:trPr>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pStyle w:val="a3"/>
              <w:tabs>
                <w:tab w:val="left" w:pos="708"/>
              </w:tabs>
              <w:spacing w:line="260" w:lineRule="exact"/>
              <w:rPr>
                <w:sz w:val="22"/>
                <w:szCs w:val="22"/>
              </w:rPr>
            </w:pPr>
            <w:r w:rsidRPr="0072365E">
              <w:rPr>
                <w:sz w:val="22"/>
                <w:szCs w:val="22"/>
              </w:rPr>
              <w:t xml:space="preserve">Управление имущества </w:t>
            </w:r>
          </w:p>
          <w:p w:rsidR="00791A9C" w:rsidRPr="0072365E" w:rsidRDefault="00791A9C" w:rsidP="00791A9C">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91A9C" w:rsidRPr="0072365E" w:rsidRDefault="00791A9C" w:rsidP="00791A9C">
            <w:pPr>
              <w:pStyle w:val="a3"/>
              <w:tabs>
                <w:tab w:val="left" w:pos="708"/>
              </w:tabs>
              <w:spacing w:line="260" w:lineRule="exact"/>
              <w:rPr>
                <w:sz w:val="22"/>
                <w:szCs w:val="22"/>
              </w:rPr>
            </w:pPr>
            <w:r w:rsidRPr="0072365E">
              <w:rPr>
                <w:sz w:val="22"/>
                <w:szCs w:val="22"/>
              </w:rPr>
              <w:t>ФИО/Наименованию ЮЛ</w:t>
            </w:r>
          </w:p>
        </w:tc>
      </w:tr>
      <w:tr w:rsidR="00791A9C" w:rsidRPr="0072365E" w:rsidTr="00D32E14">
        <w:trPr>
          <w:trHeight w:val="600"/>
        </w:trPr>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91A9C" w:rsidRPr="0072365E" w:rsidRDefault="00791A9C" w:rsidP="00791A9C">
            <w:pPr>
              <w:spacing w:line="260" w:lineRule="exact"/>
              <w:rPr>
                <w:sz w:val="22"/>
                <w:szCs w:val="22"/>
              </w:rPr>
            </w:pPr>
            <w:r w:rsidRPr="0072365E">
              <w:rPr>
                <w:sz w:val="22"/>
                <w:szCs w:val="22"/>
              </w:rPr>
              <w:t>Паспорт/ОГРНИП/ОГРН</w:t>
            </w:r>
          </w:p>
        </w:tc>
      </w:tr>
      <w:tr w:rsidR="00791A9C" w:rsidRPr="0072365E" w:rsidTr="00D32E14">
        <w:trPr>
          <w:trHeight w:val="400"/>
        </w:trPr>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spacing w:line="260" w:lineRule="exact"/>
              <w:rPr>
                <w:sz w:val="22"/>
                <w:szCs w:val="22"/>
              </w:rPr>
            </w:pPr>
            <w:r w:rsidRPr="0072365E">
              <w:rPr>
                <w:sz w:val="22"/>
                <w:szCs w:val="22"/>
              </w:rPr>
              <w:t>Почтовый адрес и место нахождения: 663302, Красноярский край, г. Норильск,</w:t>
            </w:r>
          </w:p>
          <w:p w:rsidR="00791A9C" w:rsidRPr="0072365E" w:rsidRDefault="00791A9C" w:rsidP="00791A9C">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791A9C" w:rsidRPr="0072365E" w:rsidRDefault="00791A9C" w:rsidP="00791A9C">
            <w:pPr>
              <w:spacing w:line="260" w:lineRule="exact"/>
              <w:rPr>
                <w:sz w:val="22"/>
                <w:szCs w:val="22"/>
              </w:rPr>
            </w:pPr>
            <w:r w:rsidRPr="0072365E">
              <w:rPr>
                <w:sz w:val="22"/>
                <w:szCs w:val="22"/>
              </w:rPr>
              <w:t xml:space="preserve">Арес регистрации: </w:t>
            </w:r>
          </w:p>
        </w:tc>
      </w:tr>
      <w:tr w:rsidR="00791A9C" w:rsidRPr="0072365E" w:rsidTr="00D32E14">
        <w:trPr>
          <w:trHeight w:val="513"/>
        </w:trPr>
        <w:tc>
          <w:tcPr>
            <w:tcW w:w="4522" w:type="dxa"/>
            <w:tcBorders>
              <w:top w:val="nil"/>
              <w:left w:val="single" w:sz="4" w:space="0" w:color="auto"/>
              <w:bottom w:val="single" w:sz="4" w:space="0" w:color="auto"/>
              <w:right w:val="single" w:sz="4" w:space="0" w:color="auto"/>
            </w:tcBorders>
            <w:hideMark/>
          </w:tcPr>
          <w:p w:rsidR="00791A9C" w:rsidRPr="00ED2806" w:rsidRDefault="00791A9C" w:rsidP="00791A9C">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791A9C" w:rsidRPr="00ED2806" w:rsidRDefault="00791A9C" w:rsidP="00791A9C">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791A9C" w:rsidRPr="00ED2806" w:rsidRDefault="00791A9C" w:rsidP="00791A9C">
            <w:pPr>
              <w:spacing w:line="260" w:lineRule="exact"/>
              <w:rPr>
                <w:sz w:val="22"/>
                <w:szCs w:val="22"/>
              </w:rPr>
            </w:pPr>
            <w:r w:rsidRPr="00ED2806">
              <w:rPr>
                <w:sz w:val="22"/>
                <w:szCs w:val="22"/>
              </w:rPr>
              <w:t xml:space="preserve">Почтовый адрес: </w:t>
            </w:r>
          </w:p>
        </w:tc>
      </w:tr>
      <w:tr w:rsidR="00791A9C" w:rsidRPr="0072365E" w:rsidTr="00D32E14">
        <w:trPr>
          <w:trHeight w:val="549"/>
        </w:trPr>
        <w:tc>
          <w:tcPr>
            <w:tcW w:w="4522" w:type="dxa"/>
            <w:tcBorders>
              <w:top w:val="nil"/>
              <w:left w:val="single" w:sz="4" w:space="0" w:color="auto"/>
              <w:bottom w:val="single" w:sz="4" w:space="0" w:color="auto"/>
              <w:right w:val="single" w:sz="4" w:space="0" w:color="auto"/>
            </w:tcBorders>
            <w:hideMark/>
          </w:tcPr>
          <w:p w:rsidR="00791A9C" w:rsidRPr="00ED2806" w:rsidRDefault="00791A9C" w:rsidP="00791A9C">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791A9C" w:rsidRPr="00ED2806" w:rsidRDefault="00791A9C" w:rsidP="00791A9C">
            <w:pPr>
              <w:pStyle w:val="ConsPlusCell"/>
              <w:rPr>
                <w:sz w:val="22"/>
                <w:szCs w:val="22"/>
              </w:rPr>
            </w:pPr>
            <w:r w:rsidRPr="00ED2806">
              <w:rPr>
                <w:sz w:val="22"/>
                <w:szCs w:val="22"/>
              </w:rPr>
              <w:t xml:space="preserve"> </w:t>
            </w:r>
          </w:p>
        </w:tc>
      </w:tr>
      <w:tr w:rsidR="00791A9C" w:rsidRPr="0072365E" w:rsidTr="00D32E14">
        <w:tc>
          <w:tcPr>
            <w:tcW w:w="4522" w:type="dxa"/>
            <w:tcBorders>
              <w:top w:val="nil"/>
              <w:left w:val="single" w:sz="4" w:space="0" w:color="auto"/>
              <w:bottom w:val="single" w:sz="4" w:space="0" w:color="auto"/>
              <w:right w:val="single" w:sz="4" w:space="0" w:color="auto"/>
            </w:tcBorders>
            <w:hideMark/>
          </w:tcPr>
          <w:p w:rsidR="00791A9C" w:rsidRPr="00ED2806" w:rsidRDefault="00791A9C" w:rsidP="00791A9C">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791A9C" w:rsidRPr="00ED2806" w:rsidRDefault="00791A9C" w:rsidP="00791A9C">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91A9C" w:rsidRPr="00ED2806" w:rsidRDefault="00791A9C" w:rsidP="00791A9C">
            <w:pPr>
              <w:spacing w:line="260" w:lineRule="exact"/>
              <w:rPr>
                <w:sz w:val="22"/>
                <w:szCs w:val="22"/>
              </w:rPr>
            </w:pPr>
            <w:r w:rsidRPr="00ED2806">
              <w:rPr>
                <w:sz w:val="22"/>
                <w:szCs w:val="22"/>
              </w:rPr>
              <w:t xml:space="preserve">Расчетный счет: </w:t>
            </w:r>
          </w:p>
          <w:p w:rsidR="00791A9C" w:rsidRPr="00ED2806" w:rsidRDefault="00791A9C" w:rsidP="00791A9C">
            <w:pPr>
              <w:spacing w:line="260" w:lineRule="exact"/>
              <w:rPr>
                <w:sz w:val="22"/>
                <w:szCs w:val="22"/>
              </w:rPr>
            </w:pPr>
          </w:p>
        </w:tc>
      </w:tr>
      <w:tr w:rsidR="00791A9C" w:rsidRPr="0072365E" w:rsidTr="00D32E14">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hideMark/>
          </w:tcPr>
          <w:p w:rsidR="00791A9C" w:rsidRPr="0072365E" w:rsidRDefault="00791A9C" w:rsidP="00791A9C">
            <w:pPr>
              <w:spacing w:line="260" w:lineRule="exact"/>
              <w:rPr>
                <w:sz w:val="22"/>
                <w:szCs w:val="22"/>
              </w:rPr>
            </w:pPr>
          </w:p>
        </w:tc>
      </w:tr>
      <w:tr w:rsidR="00791A9C" w:rsidRPr="0072365E" w:rsidTr="00D32E14">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Cell"/>
              <w:rPr>
                <w:sz w:val="22"/>
                <w:szCs w:val="22"/>
              </w:rPr>
            </w:pPr>
            <w:r w:rsidRPr="0072365E">
              <w:rPr>
                <w:sz w:val="22"/>
                <w:szCs w:val="22"/>
              </w:rPr>
              <w:t xml:space="preserve">Корреспондентский счет: </w:t>
            </w:r>
          </w:p>
        </w:tc>
      </w:tr>
      <w:tr w:rsidR="00791A9C" w:rsidRPr="0072365E" w:rsidTr="00D32E14">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Cell"/>
              <w:rPr>
                <w:sz w:val="22"/>
                <w:szCs w:val="22"/>
              </w:rPr>
            </w:pPr>
            <w:r w:rsidRPr="0072365E">
              <w:rPr>
                <w:sz w:val="22"/>
                <w:szCs w:val="22"/>
              </w:rPr>
              <w:t xml:space="preserve">БИК                         </w:t>
            </w:r>
          </w:p>
        </w:tc>
      </w:tr>
      <w:tr w:rsidR="00791A9C" w:rsidRPr="00A127C1" w:rsidTr="00D32E14">
        <w:tc>
          <w:tcPr>
            <w:tcW w:w="4522"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91A9C" w:rsidRPr="0072365E" w:rsidRDefault="00791A9C" w:rsidP="00791A9C">
            <w:pPr>
              <w:pStyle w:val="ConsPlusCell"/>
              <w:rPr>
                <w:sz w:val="22"/>
                <w:szCs w:val="22"/>
              </w:rPr>
            </w:pPr>
            <w:r w:rsidRPr="0072365E">
              <w:rPr>
                <w:sz w:val="22"/>
                <w:szCs w:val="22"/>
              </w:rPr>
              <w:t xml:space="preserve">Телефон: </w:t>
            </w:r>
          </w:p>
        </w:tc>
      </w:tr>
    </w:tbl>
    <w:p w:rsidR="00FC6FB7" w:rsidRPr="001D4FDA" w:rsidRDefault="00FC6FB7" w:rsidP="00FC6FB7">
      <w:pPr>
        <w:widowControl w:val="0"/>
        <w:autoSpaceDE w:val="0"/>
        <w:autoSpaceDN w:val="0"/>
        <w:adjustRightInd w:val="0"/>
        <w:jc w:val="center"/>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Default="00FC6FB7" w:rsidP="0089429B">
      <w:pPr>
        <w:spacing w:after="160" w:line="259" w:lineRule="auto"/>
        <w:rPr>
          <w:sz w:val="16"/>
          <w:szCs w:val="16"/>
        </w:rPr>
      </w:pPr>
      <w:r w:rsidRPr="001D4FDA">
        <w:rPr>
          <w:sz w:val="16"/>
          <w:szCs w:val="16"/>
        </w:rPr>
        <w:br w:type="page"/>
      </w:r>
    </w:p>
    <w:p w:rsidR="006D0B0B" w:rsidRDefault="006D0B0B" w:rsidP="006D0B0B">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 xml:space="preserve">Приложение </w:t>
      </w:r>
      <w:r w:rsidRPr="00B866EC">
        <w:rPr>
          <w:rFonts w:ascii="Times New Roman" w:hAnsi="Times New Roman" w:cs="Times New Roman"/>
        </w:rPr>
        <w:t>№ 2.</w:t>
      </w:r>
      <w:r w:rsidR="00B866EC" w:rsidRPr="00B866EC">
        <w:rPr>
          <w:rFonts w:ascii="Times New Roman" w:hAnsi="Times New Roman" w:cs="Times New Roman"/>
        </w:rPr>
        <w:t>1</w:t>
      </w:r>
      <w:r w:rsidRPr="00B866EC">
        <w:rPr>
          <w:rFonts w:ascii="Times New Roman" w:hAnsi="Times New Roman" w:cs="Times New Roman"/>
          <w:color w:val="FF0000"/>
        </w:rPr>
        <w:t xml:space="preserve"> </w:t>
      </w:r>
      <w:r w:rsidRPr="00B866EC">
        <w:rPr>
          <w:rFonts w:ascii="Times New Roman" w:hAnsi="Times New Roman" w:cs="Times New Roman"/>
        </w:rPr>
        <w:t>к извещению</w:t>
      </w:r>
      <w:r w:rsidRPr="00E979CF">
        <w:rPr>
          <w:rFonts w:ascii="Times New Roman" w:hAnsi="Times New Roman" w:cs="Times New Roman"/>
        </w:rPr>
        <w:t xml:space="preserve"> об аукционе на право заключения договоров аренды земельных участков </w:t>
      </w:r>
    </w:p>
    <w:p w:rsidR="006D0B0B" w:rsidRPr="00045248" w:rsidRDefault="006D0B0B" w:rsidP="006D0B0B">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лота № 2)</w:t>
      </w:r>
    </w:p>
    <w:p w:rsidR="006D0B0B" w:rsidRDefault="006D0B0B" w:rsidP="006D0B0B">
      <w:pPr>
        <w:widowControl w:val="0"/>
        <w:autoSpaceDE w:val="0"/>
        <w:autoSpaceDN w:val="0"/>
        <w:adjustRightInd w:val="0"/>
        <w:ind w:left="2832" w:firstLine="708"/>
        <w:outlineLvl w:val="0"/>
        <w:rPr>
          <w:sz w:val="25"/>
          <w:szCs w:val="25"/>
        </w:rPr>
      </w:pPr>
    </w:p>
    <w:p w:rsidR="006D0B0B" w:rsidRDefault="006D0B0B" w:rsidP="006D0B0B">
      <w:pPr>
        <w:widowControl w:val="0"/>
        <w:autoSpaceDE w:val="0"/>
        <w:autoSpaceDN w:val="0"/>
        <w:adjustRightInd w:val="0"/>
        <w:ind w:left="2832" w:firstLine="708"/>
        <w:outlineLvl w:val="0"/>
        <w:rPr>
          <w:sz w:val="25"/>
          <w:szCs w:val="25"/>
        </w:rPr>
      </w:pPr>
    </w:p>
    <w:p w:rsidR="006D0B0B" w:rsidRPr="00E054E8" w:rsidRDefault="006D0B0B" w:rsidP="006D0B0B">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6D0B0B" w:rsidRPr="00E054E8" w:rsidRDefault="006D0B0B" w:rsidP="006D0B0B">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6D0B0B" w:rsidRPr="00E054E8" w:rsidRDefault="006D0B0B" w:rsidP="006D0B0B">
      <w:pPr>
        <w:widowControl w:val="0"/>
        <w:autoSpaceDE w:val="0"/>
        <w:autoSpaceDN w:val="0"/>
        <w:adjustRightInd w:val="0"/>
        <w:jc w:val="both"/>
        <w:rPr>
          <w:sz w:val="25"/>
          <w:szCs w:val="25"/>
        </w:rPr>
      </w:pPr>
    </w:p>
    <w:p w:rsidR="006D0B0B" w:rsidRPr="00E054E8" w:rsidRDefault="006D0B0B" w:rsidP="006D0B0B">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6D0B0B" w:rsidRPr="00E054E8" w:rsidRDefault="006D0B0B" w:rsidP="006D0B0B">
      <w:pPr>
        <w:widowControl w:val="0"/>
        <w:autoSpaceDE w:val="0"/>
        <w:autoSpaceDN w:val="0"/>
        <w:adjustRightInd w:val="0"/>
        <w:jc w:val="both"/>
        <w:rPr>
          <w:sz w:val="25"/>
          <w:szCs w:val="25"/>
        </w:rPr>
      </w:pPr>
    </w:p>
    <w:p w:rsidR="006D0B0B" w:rsidRPr="00E054E8" w:rsidRDefault="006D0B0B" w:rsidP="006D0B0B">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E054E8">
        <w:rPr>
          <w:sz w:val="25"/>
          <w:szCs w:val="25"/>
        </w:rPr>
        <w:t>Арендодатель</w:t>
      </w:r>
      <w:r>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Pr>
          <w:sz w:val="25"/>
          <w:szCs w:val="25"/>
        </w:rPr>
        <w:t>«</w:t>
      </w:r>
      <w:r w:rsidRPr="00E054E8">
        <w:rPr>
          <w:sz w:val="25"/>
          <w:szCs w:val="25"/>
        </w:rPr>
        <w:t>Арендатор</w:t>
      </w:r>
      <w:r>
        <w:rPr>
          <w:sz w:val="25"/>
          <w:szCs w:val="25"/>
        </w:rPr>
        <w:t>»</w:t>
      </w:r>
      <w:r w:rsidRPr="00E054E8">
        <w:rPr>
          <w:sz w:val="25"/>
          <w:szCs w:val="25"/>
        </w:rPr>
        <w:t xml:space="preserve">, действующий на основании _________, с другой стороны, вместе именуемые </w:t>
      </w:r>
      <w:r>
        <w:rPr>
          <w:sz w:val="25"/>
          <w:szCs w:val="25"/>
        </w:rPr>
        <w:t>«</w:t>
      </w:r>
      <w:r w:rsidRPr="00E054E8">
        <w:rPr>
          <w:sz w:val="25"/>
          <w:szCs w:val="25"/>
        </w:rPr>
        <w:t>Стороны</w:t>
      </w:r>
      <w:r>
        <w:rPr>
          <w:sz w:val="25"/>
          <w:szCs w:val="25"/>
        </w:rPr>
        <w:t>»</w:t>
      </w:r>
      <w:r w:rsidRPr="00E054E8">
        <w:rPr>
          <w:sz w:val="25"/>
          <w:szCs w:val="25"/>
        </w:rPr>
        <w:t>, заключили настоящий договор о нижеследующем.</w:t>
      </w:r>
    </w:p>
    <w:p w:rsidR="006D0B0B" w:rsidRPr="00E054E8" w:rsidRDefault="006D0B0B" w:rsidP="006D0B0B">
      <w:pPr>
        <w:widowControl w:val="0"/>
        <w:autoSpaceDE w:val="0"/>
        <w:autoSpaceDN w:val="0"/>
        <w:adjustRightInd w:val="0"/>
        <w:ind w:firstLine="708"/>
        <w:jc w:val="both"/>
        <w:rPr>
          <w:sz w:val="25"/>
          <w:szCs w:val="25"/>
        </w:rPr>
      </w:pP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6D0B0B" w:rsidRPr="00E054E8" w:rsidRDefault="006D0B0B" w:rsidP="006D0B0B">
      <w:pPr>
        <w:widowControl w:val="0"/>
        <w:autoSpaceDE w:val="0"/>
        <w:autoSpaceDN w:val="0"/>
        <w:adjustRightInd w:val="0"/>
        <w:jc w:val="center"/>
        <w:outlineLvl w:val="0"/>
        <w:rPr>
          <w:b/>
          <w:sz w:val="25"/>
          <w:szCs w:val="25"/>
        </w:rPr>
      </w:pPr>
    </w:p>
    <w:p w:rsidR="006D0B0B" w:rsidRPr="00E054E8" w:rsidRDefault="006D0B0B" w:rsidP="006D0B0B">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D0B0B" w:rsidRPr="00E054E8" w:rsidRDefault="006D0B0B" w:rsidP="006D0B0B">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6D0B0B" w:rsidRPr="00E054E8" w:rsidRDefault="006D0B0B" w:rsidP="006D0B0B">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6D0B0B" w:rsidRPr="00E054E8" w:rsidRDefault="006D0B0B" w:rsidP="006D0B0B">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6D0B0B" w:rsidRPr="00E054E8" w:rsidRDefault="006D0B0B" w:rsidP="006D0B0B">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6D0B0B" w:rsidRPr="00E054E8" w:rsidRDefault="006D0B0B" w:rsidP="006D0B0B">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6D0B0B" w:rsidRDefault="006D0B0B" w:rsidP="006D0B0B">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6D0B0B" w:rsidRPr="00E054E8" w:rsidRDefault="006D0B0B" w:rsidP="006D0B0B">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6D0B0B" w:rsidRPr="00E054E8" w:rsidRDefault="006D0B0B" w:rsidP="006D0B0B">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6D0B0B" w:rsidRPr="00E054E8" w:rsidRDefault="006D0B0B" w:rsidP="006D0B0B">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6D0B0B" w:rsidRPr="00E054E8" w:rsidRDefault="006D0B0B" w:rsidP="006D0B0B">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2.1. Арендодатель обязан:</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E054E8">
        <w:rPr>
          <w:sz w:val="25"/>
          <w:szCs w:val="25"/>
        </w:rPr>
        <w:t>Заполярная правда</w:t>
      </w:r>
      <w:r>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2.2.1. На беспрепятственный доступ на территорию арендуемого земельного участка с </w:t>
      </w:r>
      <w:r w:rsidRPr="00E054E8">
        <w:rPr>
          <w:sz w:val="25"/>
          <w:szCs w:val="25"/>
        </w:rPr>
        <w:lastRenderedPageBreak/>
        <w:t>целью его осмотра на предмет соблюдения условий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29"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 Арендатор обязан:</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30" w:history="1">
        <w:r w:rsidRPr="00E054E8">
          <w:rPr>
            <w:color w:val="0000FF"/>
            <w:sz w:val="25"/>
            <w:szCs w:val="25"/>
          </w:rPr>
          <w:t>пунктами 3.1</w:t>
        </w:r>
      </w:hyperlink>
      <w:r w:rsidRPr="00E054E8">
        <w:rPr>
          <w:sz w:val="25"/>
          <w:szCs w:val="25"/>
        </w:rPr>
        <w:t xml:space="preserve"> - </w:t>
      </w:r>
      <w:hyperlink r:id="rId31"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32"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33" w:history="1">
        <w:r w:rsidRPr="00E054E8">
          <w:rPr>
            <w:color w:val="0000FF"/>
            <w:sz w:val="25"/>
            <w:szCs w:val="25"/>
          </w:rPr>
          <w:t>пунктами 3.2</w:t>
        </w:r>
      </w:hyperlink>
      <w:r w:rsidRPr="00E054E8">
        <w:rPr>
          <w:sz w:val="25"/>
          <w:szCs w:val="25"/>
        </w:rPr>
        <w:t xml:space="preserve"> – 3.6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6D0B0B" w:rsidRPr="00E054E8" w:rsidRDefault="006D0B0B" w:rsidP="006D0B0B">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Pr>
          <w:sz w:val="25"/>
          <w:szCs w:val="25"/>
        </w:rPr>
        <w:t>отходов производства и потребления</w:t>
      </w:r>
      <w:r w:rsidRPr="00E054E8">
        <w:rPr>
          <w:sz w:val="25"/>
          <w:szCs w:val="25"/>
        </w:rPr>
        <w:t xml:space="preserve"> на земельном участке.</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6D0B0B" w:rsidRDefault="006D0B0B" w:rsidP="006D0B0B">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7373A" w:rsidRDefault="001507F5" w:rsidP="00A7373A">
      <w:pPr>
        <w:widowControl w:val="0"/>
        <w:autoSpaceDE w:val="0"/>
        <w:autoSpaceDN w:val="0"/>
        <w:adjustRightInd w:val="0"/>
        <w:ind w:firstLine="540"/>
        <w:jc w:val="both"/>
        <w:rPr>
          <w:sz w:val="25"/>
          <w:szCs w:val="25"/>
        </w:rPr>
      </w:pPr>
      <w:r>
        <w:rPr>
          <w:sz w:val="25"/>
          <w:szCs w:val="25"/>
        </w:rPr>
        <w:t xml:space="preserve">2.3.11. </w:t>
      </w:r>
      <w:r w:rsidRPr="001D4FDA">
        <w:rPr>
          <w:sz w:val="25"/>
          <w:szCs w:val="25"/>
        </w:rPr>
        <w:t xml:space="preserve">Соблюдать </w:t>
      </w:r>
      <w:r w:rsidR="00A7373A" w:rsidRPr="00A759BF">
        <w:rPr>
          <w:sz w:val="25"/>
          <w:szCs w:val="25"/>
        </w:rPr>
        <w:t xml:space="preserve">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w:t>
      </w:r>
      <w:r w:rsidR="00A7373A">
        <w:rPr>
          <w:sz w:val="25"/>
          <w:szCs w:val="25"/>
        </w:rPr>
        <w:t>внешний вид</w:t>
      </w:r>
      <w:r w:rsidR="00A7373A" w:rsidRPr="002F491A">
        <w:rPr>
          <w:sz w:val="25"/>
          <w:szCs w:val="25"/>
        </w:rPr>
        <w:t xml:space="preserve"> объект</w:t>
      </w:r>
      <w:r w:rsidR="00A7373A">
        <w:rPr>
          <w:sz w:val="25"/>
          <w:szCs w:val="25"/>
        </w:rPr>
        <w:t>а</w:t>
      </w:r>
      <w:r w:rsidR="00A7373A" w:rsidRPr="002F491A">
        <w:rPr>
          <w:sz w:val="25"/>
          <w:szCs w:val="25"/>
        </w:rPr>
        <w:t xml:space="preserve"> долж</w:t>
      </w:r>
      <w:r w:rsidR="00A7373A">
        <w:rPr>
          <w:sz w:val="25"/>
          <w:szCs w:val="25"/>
        </w:rPr>
        <w:t>ен</w:t>
      </w:r>
      <w:r w:rsidR="00A7373A" w:rsidRPr="002F491A">
        <w:rPr>
          <w:sz w:val="25"/>
          <w:szCs w:val="25"/>
        </w:rPr>
        <w:t xml:space="preserve"> </w:t>
      </w:r>
      <w:r w:rsidR="00A7373A">
        <w:rPr>
          <w:sz w:val="25"/>
          <w:szCs w:val="25"/>
        </w:rPr>
        <w:t>соответствовать одному из вариантов</w:t>
      </w:r>
      <w:r w:rsidR="00A7373A" w:rsidRPr="00BB7C83">
        <w:rPr>
          <w:sz w:val="25"/>
          <w:szCs w:val="25"/>
        </w:rPr>
        <w:t xml:space="preserve"> </w:t>
      </w:r>
      <w:r w:rsidR="00A7373A">
        <w:rPr>
          <w:sz w:val="25"/>
          <w:szCs w:val="25"/>
        </w:rPr>
        <w:t>внешнего вида отдельно стоящих гаражей на территории муниципального образования город Норильск</w:t>
      </w:r>
      <w:r w:rsidR="00A7373A"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A7373A">
        <w:rPr>
          <w:sz w:val="25"/>
          <w:szCs w:val="25"/>
        </w:rPr>
        <w:t>.</w:t>
      </w:r>
    </w:p>
    <w:p w:rsidR="006D0B0B" w:rsidRPr="00E054E8" w:rsidRDefault="006D0B0B" w:rsidP="006D0B0B">
      <w:pPr>
        <w:widowControl w:val="0"/>
        <w:autoSpaceDE w:val="0"/>
        <w:autoSpaceDN w:val="0"/>
        <w:adjustRightInd w:val="0"/>
        <w:ind w:firstLine="567"/>
        <w:jc w:val="both"/>
        <w:rPr>
          <w:sz w:val="25"/>
          <w:szCs w:val="25"/>
        </w:rPr>
      </w:pPr>
      <w:r w:rsidRPr="00E054E8">
        <w:rPr>
          <w:sz w:val="25"/>
          <w:szCs w:val="25"/>
        </w:rPr>
        <w:t>2.3.1</w:t>
      </w:r>
      <w:r w:rsidR="001507F5">
        <w:rPr>
          <w:sz w:val="25"/>
          <w:szCs w:val="25"/>
        </w:rPr>
        <w:t>2</w:t>
      </w:r>
      <w:r w:rsidRPr="00E054E8">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lastRenderedPageBreak/>
        <w:t>2.3.1</w:t>
      </w:r>
      <w:r w:rsidR="001507F5">
        <w:rPr>
          <w:sz w:val="25"/>
          <w:szCs w:val="25"/>
        </w:rPr>
        <w:t>3</w:t>
      </w:r>
      <w:r w:rsidRPr="00E054E8">
        <w:rPr>
          <w:sz w:val="25"/>
          <w:szCs w:val="25"/>
        </w:rPr>
        <w:t>. Освободить земельный участок не позднее двух недель с момента: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4" w:history="1">
        <w:r w:rsidRPr="00E054E8">
          <w:rPr>
            <w:color w:val="0000FF"/>
            <w:sz w:val="25"/>
            <w:szCs w:val="25"/>
          </w:rPr>
          <w:t>пунктом 2.2.3</w:t>
        </w:r>
      </w:hyperlink>
      <w:r w:rsidRPr="00E054E8">
        <w:rPr>
          <w:sz w:val="25"/>
          <w:szCs w:val="25"/>
        </w:rPr>
        <w:t xml:space="preserve"> настоящего договора.</w:t>
      </w:r>
    </w:p>
    <w:p w:rsidR="006D0B0B" w:rsidRPr="00E054E8" w:rsidRDefault="001507F5" w:rsidP="006D0B0B">
      <w:pPr>
        <w:widowControl w:val="0"/>
        <w:autoSpaceDE w:val="0"/>
        <w:autoSpaceDN w:val="0"/>
        <w:adjustRightInd w:val="0"/>
        <w:ind w:firstLine="540"/>
        <w:jc w:val="both"/>
        <w:rPr>
          <w:sz w:val="25"/>
          <w:szCs w:val="25"/>
        </w:rPr>
      </w:pPr>
      <w:r>
        <w:rPr>
          <w:sz w:val="25"/>
          <w:szCs w:val="25"/>
        </w:rPr>
        <w:t>2.3.14</w:t>
      </w:r>
      <w:r w:rsidR="006D0B0B" w:rsidRPr="00E054E8">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2.3.1</w:t>
      </w:r>
      <w:r w:rsidR="001507F5">
        <w:rPr>
          <w:sz w:val="25"/>
          <w:szCs w:val="25"/>
        </w:rPr>
        <w:t>5</w:t>
      </w:r>
      <w:r w:rsidRPr="00E054E8">
        <w:rPr>
          <w:sz w:val="25"/>
          <w:szCs w:val="25"/>
        </w:rPr>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2.3.1</w:t>
      </w:r>
      <w:r w:rsidR="001507F5">
        <w:rPr>
          <w:sz w:val="25"/>
          <w:szCs w:val="25"/>
        </w:rPr>
        <w:t>6</w:t>
      </w:r>
      <w:r w:rsidRPr="00E054E8">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D0B0B" w:rsidRPr="00E054E8" w:rsidRDefault="006D0B0B" w:rsidP="006D0B0B">
      <w:pPr>
        <w:tabs>
          <w:tab w:val="left" w:pos="1560"/>
        </w:tabs>
        <w:autoSpaceDE w:val="0"/>
        <w:autoSpaceDN w:val="0"/>
        <w:adjustRightInd w:val="0"/>
        <w:ind w:firstLine="567"/>
        <w:jc w:val="both"/>
        <w:outlineLvl w:val="1"/>
        <w:rPr>
          <w:sz w:val="25"/>
          <w:szCs w:val="25"/>
        </w:rPr>
      </w:pPr>
      <w:r w:rsidRPr="00E054E8">
        <w:rPr>
          <w:sz w:val="25"/>
          <w:szCs w:val="25"/>
        </w:rPr>
        <w:t>2.3.1</w:t>
      </w:r>
      <w:r w:rsidR="001507F5">
        <w:rPr>
          <w:sz w:val="25"/>
          <w:szCs w:val="25"/>
        </w:rPr>
        <w:t>7</w:t>
      </w:r>
      <w:r w:rsidRPr="00E054E8">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2.3.1</w:t>
      </w:r>
      <w:r w:rsidR="001507F5">
        <w:rPr>
          <w:sz w:val="25"/>
          <w:szCs w:val="25"/>
        </w:rPr>
        <w:t>8</w:t>
      </w:r>
      <w:r w:rsidRPr="00E054E8">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6D0B0B" w:rsidRPr="00E054E8" w:rsidRDefault="006D0B0B" w:rsidP="006D0B0B">
      <w:pPr>
        <w:widowControl w:val="0"/>
        <w:autoSpaceDE w:val="0"/>
        <w:autoSpaceDN w:val="0"/>
        <w:adjustRightInd w:val="0"/>
        <w:ind w:firstLine="540"/>
        <w:jc w:val="both"/>
        <w:rPr>
          <w:rFonts w:eastAsia="Calibri"/>
          <w:sz w:val="25"/>
          <w:szCs w:val="25"/>
          <w:lang w:eastAsia="en-US"/>
        </w:rPr>
      </w:pPr>
      <w:r w:rsidRPr="00E054E8">
        <w:rPr>
          <w:sz w:val="25"/>
          <w:szCs w:val="25"/>
        </w:rPr>
        <w:t>2.3.1</w:t>
      </w:r>
      <w:r w:rsidR="001507F5">
        <w:rPr>
          <w:sz w:val="25"/>
          <w:szCs w:val="25"/>
        </w:rPr>
        <w:t>9</w:t>
      </w:r>
      <w:r w:rsidRPr="00E054E8">
        <w:rPr>
          <w:sz w:val="25"/>
          <w:szCs w:val="25"/>
        </w:rPr>
        <w:t xml:space="preserve">.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6D0B0B" w:rsidRPr="00E054E8" w:rsidRDefault="001507F5" w:rsidP="006D0B0B">
      <w:pPr>
        <w:autoSpaceDE w:val="0"/>
        <w:autoSpaceDN w:val="0"/>
        <w:adjustRightInd w:val="0"/>
        <w:ind w:firstLine="540"/>
        <w:jc w:val="both"/>
        <w:rPr>
          <w:rFonts w:eastAsia="Calibri"/>
          <w:sz w:val="25"/>
          <w:szCs w:val="25"/>
          <w:lang w:eastAsia="en-US"/>
        </w:rPr>
      </w:pPr>
      <w:r>
        <w:rPr>
          <w:rFonts w:eastAsia="Calibri"/>
          <w:sz w:val="25"/>
          <w:szCs w:val="25"/>
          <w:lang w:eastAsia="en-US"/>
        </w:rPr>
        <w:t>2.3.20</w:t>
      </w:r>
      <w:r w:rsidR="006D0B0B" w:rsidRPr="00E054E8">
        <w:rPr>
          <w:rFonts w:eastAsia="Calibri"/>
          <w:sz w:val="25"/>
          <w:szCs w:val="25"/>
          <w:lang w:eastAsia="en-US"/>
        </w:rPr>
        <w:t xml:space="preserve">. </w:t>
      </w:r>
      <w:r w:rsidR="006D0B0B" w:rsidRPr="00E054E8">
        <w:rPr>
          <w:sz w:val="25"/>
          <w:szCs w:val="25"/>
        </w:rPr>
        <w:t xml:space="preserve">Арендатор обязуется соблюдать запреты и ограничения, </w:t>
      </w:r>
      <w:r w:rsidR="006D0B0B" w:rsidRPr="00727C17">
        <w:rPr>
          <w:sz w:val="25"/>
          <w:szCs w:val="25"/>
        </w:rPr>
        <w:t>установленные Водным кодексом Российской Федерации</w:t>
      </w:r>
      <w:r w:rsidR="006D0B0B" w:rsidRPr="00E054E8">
        <w:rPr>
          <w:sz w:val="25"/>
          <w:szCs w:val="25"/>
        </w:rPr>
        <w:t xml:space="preserve">, </w:t>
      </w:r>
      <w:r w:rsidR="006D0B0B" w:rsidRPr="00E054E8">
        <w:rPr>
          <w:rFonts w:eastAsia="Calibri"/>
          <w:sz w:val="25"/>
          <w:szCs w:val="25"/>
          <w:lang w:eastAsia="en-US"/>
        </w:rPr>
        <w:t>в случае нахождения земельного участка в водоохраной зоне.</w:t>
      </w:r>
    </w:p>
    <w:p w:rsidR="006D0B0B" w:rsidRPr="00E054E8" w:rsidRDefault="006D0B0B" w:rsidP="006D0B0B">
      <w:pPr>
        <w:autoSpaceDE w:val="0"/>
        <w:autoSpaceDN w:val="0"/>
        <w:adjustRightInd w:val="0"/>
        <w:ind w:firstLine="540"/>
        <w:jc w:val="both"/>
        <w:rPr>
          <w:sz w:val="25"/>
          <w:szCs w:val="25"/>
        </w:rPr>
      </w:pPr>
      <w:r w:rsidRPr="00E054E8">
        <w:rPr>
          <w:sz w:val="25"/>
          <w:szCs w:val="25"/>
        </w:rPr>
        <w:t>2.3.2</w:t>
      </w:r>
      <w:r w:rsidR="001507F5">
        <w:rPr>
          <w:sz w:val="25"/>
          <w:szCs w:val="25"/>
        </w:rPr>
        <w:t>1</w:t>
      </w:r>
      <w:r w:rsidRPr="00E054E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6D0B0B" w:rsidRPr="00E054E8" w:rsidRDefault="006D0B0B" w:rsidP="006D0B0B">
      <w:pPr>
        <w:widowControl w:val="0"/>
        <w:autoSpaceDE w:val="0"/>
        <w:autoSpaceDN w:val="0"/>
        <w:adjustRightInd w:val="0"/>
        <w:ind w:firstLine="540"/>
        <w:jc w:val="both"/>
        <w:rPr>
          <w:rFonts w:eastAsia="Calibri"/>
          <w:sz w:val="25"/>
          <w:szCs w:val="25"/>
          <w:lang w:eastAsia="en-US"/>
        </w:rPr>
      </w:pPr>
      <w:r w:rsidRPr="00E054E8">
        <w:rPr>
          <w:sz w:val="25"/>
          <w:szCs w:val="25"/>
        </w:rPr>
        <w:t>2.3.2</w:t>
      </w:r>
      <w:r w:rsidR="001507F5">
        <w:rPr>
          <w:sz w:val="25"/>
          <w:szCs w:val="25"/>
        </w:rPr>
        <w:t>2</w:t>
      </w:r>
      <w:r w:rsidRPr="00E054E8">
        <w:rPr>
          <w:sz w:val="25"/>
          <w:szCs w:val="25"/>
        </w:rPr>
        <w:t xml:space="preserve">.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6D0B0B" w:rsidRPr="00E054E8" w:rsidRDefault="006D0B0B" w:rsidP="006D0B0B">
      <w:pPr>
        <w:widowControl w:val="0"/>
        <w:autoSpaceDE w:val="0"/>
        <w:autoSpaceDN w:val="0"/>
        <w:adjustRightInd w:val="0"/>
        <w:ind w:firstLine="540"/>
        <w:jc w:val="both"/>
        <w:rPr>
          <w:sz w:val="25"/>
          <w:szCs w:val="25"/>
        </w:rPr>
      </w:pPr>
      <w:r w:rsidRPr="00E054E8">
        <w:rPr>
          <w:rFonts w:eastAsia="Calibri"/>
          <w:sz w:val="25"/>
          <w:szCs w:val="25"/>
          <w:lang w:eastAsia="en-US"/>
        </w:rPr>
        <w:t>2.3.2</w:t>
      </w:r>
      <w:r w:rsidR="001507F5">
        <w:rPr>
          <w:rFonts w:eastAsia="Calibri"/>
          <w:sz w:val="25"/>
          <w:szCs w:val="25"/>
          <w:lang w:eastAsia="en-US"/>
        </w:rPr>
        <w:t>3</w:t>
      </w:r>
      <w:r w:rsidRPr="00E054E8">
        <w:rPr>
          <w:rFonts w:eastAsia="Calibri"/>
          <w:sz w:val="25"/>
          <w:szCs w:val="25"/>
          <w:lang w:eastAsia="en-US"/>
        </w:rPr>
        <w:t xml:space="preserve">.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6D0B0B" w:rsidRDefault="006D0B0B" w:rsidP="001779A6">
      <w:pPr>
        <w:widowControl w:val="0"/>
        <w:autoSpaceDE w:val="0"/>
        <w:autoSpaceDN w:val="0"/>
        <w:adjustRightInd w:val="0"/>
        <w:ind w:firstLine="709"/>
        <w:jc w:val="both"/>
        <w:rPr>
          <w:sz w:val="25"/>
          <w:szCs w:val="25"/>
        </w:rPr>
      </w:pPr>
      <w:r w:rsidRPr="00E054E8">
        <w:rPr>
          <w:rFonts w:eastAsia="Calibri"/>
          <w:sz w:val="25"/>
          <w:szCs w:val="25"/>
          <w:lang w:eastAsia="en-US"/>
        </w:rPr>
        <w:t>2.3.2</w:t>
      </w:r>
      <w:r w:rsidR="001507F5">
        <w:rPr>
          <w:rFonts w:eastAsia="Calibri"/>
          <w:sz w:val="25"/>
          <w:szCs w:val="25"/>
          <w:lang w:eastAsia="en-US"/>
        </w:rPr>
        <w:t>4</w:t>
      </w:r>
      <w:r w:rsidRPr="00E054E8">
        <w:rPr>
          <w:rFonts w:eastAsia="Calibri"/>
          <w:sz w:val="25"/>
          <w:szCs w:val="25"/>
          <w:lang w:eastAsia="en-US"/>
        </w:rPr>
        <w:t xml:space="preserve">.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1779A6">
        <w:rPr>
          <w:sz w:val="25"/>
          <w:szCs w:val="25"/>
        </w:rPr>
        <w:t xml:space="preserve"> (при налииии)</w:t>
      </w:r>
      <w:r w:rsidRPr="00E054E8">
        <w:rPr>
          <w:sz w:val="25"/>
          <w:szCs w:val="25"/>
        </w:rPr>
        <w:t xml:space="preserve">, </w:t>
      </w:r>
      <w:r w:rsidR="001779A6" w:rsidRPr="002808E5">
        <w:rPr>
          <w:sz w:val="25"/>
          <w:szCs w:val="25"/>
        </w:rPr>
        <w:t>скопления отходов производства и потребления (при наличии) в тридцатидневный срок со дня заключения договора аренды земельного участка</w:t>
      </w:r>
      <w:r w:rsidR="001779A6">
        <w:rPr>
          <w:sz w:val="25"/>
          <w:szCs w:val="25"/>
        </w:rPr>
        <w:t>.</w:t>
      </w:r>
    </w:p>
    <w:p w:rsidR="006D0B0B" w:rsidRDefault="001507F5" w:rsidP="006D0B0B">
      <w:pPr>
        <w:widowControl w:val="0"/>
        <w:autoSpaceDE w:val="0"/>
        <w:autoSpaceDN w:val="0"/>
        <w:adjustRightInd w:val="0"/>
        <w:ind w:firstLine="540"/>
        <w:jc w:val="both"/>
        <w:rPr>
          <w:sz w:val="25"/>
          <w:szCs w:val="25"/>
        </w:rPr>
      </w:pPr>
      <w:r>
        <w:rPr>
          <w:sz w:val="25"/>
          <w:szCs w:val="25"/>
        </w:rPr>
        <w:t>2.3.25</w:t>
      </w:r>
      <w:r w:rsidR="006D0B0B">
        <w:rPr>
          <w:sz w:val="25"/>
          <w:szCs w:val="25"/>
        </w:rPr>
        <w:t xml:space="preserve">. </w:t>
      </w:r>
      <w:r w:rsidR="006D0B0B" w:rsidRPr="00CF759E">
        <w:rPr>
          <w:rFonts w:eastAsia="Calibri"/>
          <w:sz w:val="25"/>
          <w:szCs w:val="25"/>
          <w:lang w:eastAsia="en-US"/>
        </w:rPr>
        <w:t xml:space="preserve">Арендатор обязуется соблюдать ограничения, установленные </w:t>
      </w:r>
      <w:r w:rsidR="006D0B0B"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6D0B0B">
        <w:rPr>
          <w:sz w:val="25"/>
          <w:szCs w:val="25"/>
        </w:rPr>
        <w:t>«</w:t>
      </w:r>
      <w:r w:rsidR="006D0B0B" w:rsidRPr="00CF759E">
        <w:rPr>
          <w:sz w:val="25"/>
          <w:szCs w:val="25"/>
        </w:rPr>
        <w:t xml:space="preserve">Определение границ </w:t>
      </w:r>
      <w:proofErr w:type="spellStart"/>
      <w:r w:rsidR="006D0B0B" w:rsidRPr="00CF759E">
        <w:rPr>
          <w:sz w:val="25"/>
          <w:szCs w:val="25"/>
        </w:rPr>
        <w:t>водоохранных</w:t>
      </w:r>
      <w:proofErr w:type="spellEnd"/>
      <w:r w:rsidR="006D0B0B"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6D0B0B">
        <w:rPr>
          <w:sz w:val="25"/>
          <w:szCs w:val="25"/>
        </w:rPr>
        <w:t>»</w:t>
      </w:r>
      <w:r w:rsidR="006D0B0B" w:rsidRPr="00CF759E">
        <w:rPr>
          <w:sz w:val="25"/>
          <w:szCs w:val="25"/>
        </w:rPr>
        <w:t xml:space="preserve"> от 11.02.2019 № 77-158-од, </w:t>
      </w:r>
      <w:r w:rsidR="006D0B0B" w:rsidRPr="00CF759E">
        <w:rPr>
          <w:rFonts w:eastAsia="Calibri"/>
          <w:sz w:val="25"/>
          <w:szCs w:val="25"/>
          <w:lang w:eastAsia="en-US"/>
        </w:rPr>
        <w:t xml:space="preserve">в случае нахождения земельного участка в границах </w:t>
      </w:r>
      <w:proofErr w:type="spellStart"/>
      <w:r w:rsidR="006D0B0B" w:rsidRPr="00CF759E">
        <w:rPr>
          <w:rFonts w:eastAsia="Calibri"/>
          <w:sz w:val="25"/>
          <w:szCs w:val="25"/>
          <w:lang w:eastAsia="en-US"/>
        </w:rPr>
        <w:lastRenderedPageBreak/>
        <w:t>водоохранных</w:t>
      </w:r>
      <w:proofErr w:type="spellEnd"/>
      <w:r w:rsidR="006D0B0B" w:rsidRPr="00CF759E">
        <w:rPr>
          <w:rFonts w:eastAsia="Calibri"/>
          <w:sz w:val="25"/>
          <w:szCs w:val="25"/>
          <w:lang w:eastAsia="en-US"/>
        </w:rPr>
        <w:t xml:space="preserve"> зон и прибережных защитных полос водных объектов</w:t>
      </w:r>
      <w:r w:rsidR="006D0B0B">
        <w:rPr>
          <w:sz w:val="25"/>
          <w:szCs w:val="25"/>
        </w:rPr>
        <w:t>;</w:t>
      </w:r>
    </w:p>
    <w:p w:rsidR="006D0B0B" w:rsidRDefault="006D0B0B" w:rsidP="006D0B0B">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2.3.2</w:t>
      </w:r>
      <w:r w:rsidR="001507F5">
        <w:rPr>
          <w:rFonts w:eastAsia="Calibri"/>
          <w:sz w:val="25"/>
          <w:szCs w:val="25"/>
          <w:lang w:eastAsia="en-US"/>
        </w:rPr>
        <w:t>6</w:t>
      </w:r>
      <w:r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w:t>
      </w:r>
      <w:r>
        <w:rPr>
          <w:rFonts w:eastAsia="Calibri"/>
          <w:sz w:val="25"/>
          <w:szCs w:val="25"/>
          <w:lang w:eastAsia="en-US"/>
        </w:rPr>
        <w:t>«</w:t>
      </w:r>
      <w:r w:rsidRPr="00EB64DB">
        <w:rPr>
          <w:rFonts w:eastAsia="Calibri"/>
          <w:sz w:val="25"/>
          <w:szCs w:val="25"/>
          <w:lang w:eastAsia="en-US"/>
        </w:rPr>
        <w:t>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6D0B0B" w:rsidRPr="00E054E8" w:rsidRDefault="006D0B0B" w:rsidP="006D0B0B">
      <w:pPr>
        <w:widowControl w:val="0"/>
        <w:autoSpaceDE w:val="0"/>
        <w:autoSpaceDN w:val="0"/>
        <w:adjustRightInd w:val="0"/>
        <w:ind w:firstLine="567"/>
        <w:jc w:val="both"/>
        <w:rPr>
          <w:sz w:val="25"/>
          <w:szCs w:val="25"/>
        </w:rPr>
      </w:pPr>
      <w:r w:rsidRPr="00E054E8">
        <w:rPr>
          <w:sz w:val="25"/>
          <w:szCs w:val="25"/>
        </w:rPr>
        <w:t>2.4. Арендатор имеет право:</w:t>
      </w:r>
    </w:p>
    <w:p w:rsidR="006D0B0B" w:rsidRDefault="006D0B0B" w:rsidP="006D0B0B">
      <w:pPr>
        <w:widowControl w:val="0"/>
        <w:autoSpaceDE w:val="0"/>
        <w:autoSpaceDN w:val="0"/>
        <w:adjustRightInd w:val="0"/>
        <w:ind w:firstLine="567"/>
        <w:jc w:val="both"/>
        <w:rPr>
          <w:sz w:val="25"/>
          <w:szCs w:val="25"/>
        </w:rPr>
      </w:pPr>
      <w:r w:rsidRPr="00E054E8">
        <w:rPr>
          <w:sz w:val="25"/>
          <w:szCs w:val="25"/>
        </w:rPr>
        <w:t>2.4.</w:t>
      </w:r>
      <w:r>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5" w:history="1">
        <w:r w:rsidRPr="00E054E8">
          <w:rPr>
            <w:sz w:val="25"/>
            <w:szCs w:val="25"/>
          </w:rPr>
          <w:t>ст. 42</w:t>
        </w:r>
      </w:hyperlink>
      <w:r w:rsidRPr="00E054E8">
        <w:rPr>
          <w:sz w:val="25"/>
          <w:szCs w:val="25"/>
        </w:rPr>
        <w:t xml:space="preserve"> Земельного кодекса Российская Федерация.</w:t>
      </w: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6D0B0B" w:rsidRPr="0072365E" w:rsidRDefault="006D0B0B" w:rsidP="006D0B0B">
      <w:pPr>
        <w:widowControl w:val="0"/>
        <w:autoSpaceDE w:val="0"/>
        <w:autoSpaceDN w:val="0"/>
        <w:adjustRightInd w:val="0"/>
        <w:ind w:firstLine="540"/>
        <w:jc w:val="both"/>
        <w:rPr>
          <w:sz w:val="25"/>
          <w:szCs w:val="25"/>
        </w:rPr>
      </w:pPr>
      <w:r w:rsidRPr="0072365E">
        <w:rPr>
          <w:sz w:val="25"/>
          <w:szCs w:val="25"/>
        </w:rPr>
        <w:t xml:space="preserve">3.5. </w:t>
      </w:r>
      <w:r w:rsidR="00961D15" w:rsidRPr="0072365E">
        <w:rPr>
          <w:sz w:val="25"/>
          <w:szCs w:val="25"/>
        </w:rPr>
        <w:t>Арендная плата подлежит перечислению на расчётный счёт:</w:t>
      </w:r>
      <w:r w:rsidR="00961D15" w:rsidRPr="0072365E">
        <w:rPr>
          <w:sz w:val="25"/>
          <w:szCs w:val="25"/>
        </w:rPr>
        <w:br/>
      </w:r>
      <w:r w:rsidR="00961D15" w:rsidRPr="00961F93">
        <w:rPr>
          <w:sz w:val="25"/>
          <w:szCs w:val="25"/>
        </w:rPr>
        <w:t>УФК по Красноярскому краю (Управление имущества Администраци</w:t>
      </w:r>
      <w:r w:rsidR="00961D15">
        <w:rPr>
          <w:sz w:val="25"/>
          <w:szCs w:val="25"/>
        </w:rPr>
        <w:t>и города Норильска</w:t>
      </w:r>
      <w:r w:rsidR="00961D15">
        <w:rPr>
          <w:sz w:val="25"/>
          <w:szCs w:val="25"/>
        </w:rPr>
        <w:br/>
      </w:r>
      <w:r w:rsidR="00961D15" w:rsidRPr="00961F93">
        <w:rPr>
          <w:sz w:val="25"/>
          <w:szCs w:val="25"/>
        </w:rPr>
        <w:t>л/</w:t>
      </w:r>
      <w:proofErr w:type="spellStart"/>
      <w:r w:rsidR="00961D15" w:rsidRPr="00961F93">
        <w:rPr>
          <w:sz w:val="25"/>
          <w:szCs w:val="25"/>
        </w:rPr>
        <w:t>сч</w:t>
      </w:r>
      <w:proofErr w:type="spellEnd"/>
      <w:r w:rsidR="00961D15" w:rsidRPr="00961F93">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w:t>
      </w:r>
      <w:r w:rsidR="00961D15">
        <w:rPr>
          <w:sz w:val="25"/>
          <w:szCs w:val="25"/>
        </w:rPr>
        <w:t xml:space="preserve"> КПП 245701001;</w:t>
      </w:r>
      <w:r w:rsidR="00961D15" w:rsidRPr="00961F93">
        <w:rPr>
          <w:sz w:val="25"/>
          <w:szCs w:val="25"/>
        </w:rPr>
        <w:t xml:space="preserve"> ОКТМО 04729000, КБК 15811105012040000120. Вид платежа – аренда земли</w:t>
      </w:r>
      <w:r w:rsidRPr="0072365E">
        <w:rPr>
          <w:sz w:val="25"/>
          <w:szCs w:val="25"/>
        </w:rPr>
        <w:t xml:space="preserve">. </w:t>
      </w:r>
    </w:p>
    <w:p w:rsidR="006D0B0B" w:rsidRPr="00E054E8" w:rsidRDefault="006D0B0B" w:rsidP="006D0B0B">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36" w:history="1">
        <w:r w:rsidRPr="00E054E8">
          <w:rPr>
            <w:sz w:val="25"/>
            <w:szCs w:val="25"/>
          </w:rPr>
          <w:t>п. 3.</w:t>
        </w:r>
      </w:hyperlink>
      <w:r w:rsidRPr="00E054E8">
        <w:rPr>
          <w:sz w:val="25"/>
          <w:szCs w:val="25"/>
        </w:rPr>
        <w:t>5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E054E8">
        <w:rPr>
          <w:sz w:val="25"/>
          <w:szCs w:val="25"/>
        </w:rPr>
        <w:t>назначение платежа</w:t>
      </w:r>
      <w:r>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37"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38"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lastRenderedPageBreak/>
        <w:t>Статья 5. Изменение, расторжение, прекращение действия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39" w:history="1">
        <w:r w:rsidRPr="00E054E8">
          <w:rPr>
            <w:sz w:val="25"/>
            <w:szCs w:val="25"/>
          </w:rPr>
          <w:t>пункте 1.4</w:t>
        </w:r>
      </w:hyperlink>
      <w:r w:rsidRPr="00E054E8">
        <w:rPr>
          <w:sz w:val="25"/>
          <w:szCs w:val="25"/>
        </w:rPr>
        <w:t xml:space="preserve">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40" w:history="1">
        <w:r w:rsidRPr="00E054E8">
          <w:rPr>
            <w:sz w:val="25"/>
            <w:szCs w:val="25"/>
          </w:rPr>
          <w:t>пунктами 5.2</w:t>
        </w:r>
      </w:hyperlink>
      <w:r w:rsidRPr="00E054E8">
        <w:rPr>
          <w:sz w:val="25"/>
          <w:szCs w:val="25"/>
        </w:rPr>
        <w:t xml:space="preserve">, </w:t>
      </w:r>
      <w:hyperlink r:id="rId41" w:history="1">
        <w:r w:rsidRPr="00E054E8">
          <w:rPr>
            <w:sz w:val="25"/>
            <w:szCs w:val="25"/>
          </w:rPr>
          <w:t>5.3</w:t>
        </w:r>
      </w:hyperlink>
      <w:r w:rsidRPr="00E054E8">
        <w:rPr>
          <w:sz w:val="25"/>
          <w:szCs w:val="25"/>
        </w:rPr>
        <w:t xml:space="preserve"> настоящего договора;</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6D0B0B" w:rsidRPr="00E054E8" w:rsidRDefault="006D0B0B" w:rsidP="006D0B0B">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6D0B0B" w:rsidRPr="00E054E8" w:rsidRDefault="006D0B0B" w:rsidP="006D0B0B">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6D0B0B" w:rsidRPr="00E054E8" w:rsidRDefault="006D0B0B" w:rsidP="006D0B0B">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6D0B0B" w:rsidRPr="00E054E8" w:rsidRDefault="006D0B0B" w:rsidP="006D0B0B">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6D0B0B" w:rsidRPr="00E054E8" w:rsidRDefault="006D0B0B" w:rsidP="006D0B0B">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w:t>
      </w:r>
      <w:r>
        <w:rPr>
          <w:sz w:val="25"/>
          <w:szCs w:val="25"/>
        </w:rPr>
        <w:t>0</w:t>
      </w:r>
      <w:r w:rsidRPr="00E054E8">
        <w:rPr>
          <w:sz w:val="25"/>
          <w:szCs w:val="25"/>
        </w:rPr>
        <w:t>, 2.3.</w:t>
      </w:r>
      <w:r>
        <w:rPr>
          <w:sz w:val="25"/>
          <w:szCs w:val="25"/>
        </w:rPr>
        <w:t>13, 2.3.18</w:t>
      </w:r>
      <w:r w:rsidRPr="00E054E8">
        <w:rPr>
          <w:sz w:val="25"/>
          <w:szCs w:val="25"/>
        </w:rPr>
        <w:t>-2.3.2</w:t>
      </w:r>
      <w:r>
        <w:rPr>
          <w:sz w:val="25"/>
          <w:szCs w:val="25"/>
        </w:rPr>
        <w:t>5</w:t>
      </w:r>
      <w:r w:rsidRPr="00E054E8">
        <w:rPr>
          <w:sz w:val="25"/>
          <w:szCs w:val="25"/>
        </w:rPr>
        <w:t xml:space="preserve"> настоящего договора, с письменным предупреждением Арендатора за 10 дней.</w:t>
      </w:r>
    </w:p>
    <w:p w:rsidR="006D0B0B" w:rsidRPr="00E054E8" w:rsidRDefault="006D0B0B" w:rsidP="006D0B0B">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D0B0B" w:rsidRPr="00E054E8" w:rsidRDefault="006D0B0B" w:rsidP="006D0B0B">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6D0B0B" w:rsidRPr="00E054E8" w:rsidRDefault="006D0B0B" w:rsidP="006D0B0B">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6D0B0B" w:rsidRPr="00E054E8" w:rsidRDefault="006D0B0B" w:rsidP="006D0B0B">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D0B0B" w:rsidRPr="00E054E8" w:rsidRDefault="006D0B0B" w:rsidP="006D0B0B">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6D0B0B" w:rsidRPr="00E054E8" w:rsidRDefault="006D0B0B" w:rsidP="006D0B0B">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6D0B0B" w:rsidRPr="00E054E8" w:rsidRDefault="006D0B0B" w:rsidP="006D0B0B">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D0B0B" w:rsidRPr="00E054E8" w:rsidRDefault="006D0B0B" w:rsidP="006D0B0B">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6D0B0B" w:rsidRPr="00E054E8" w:rsidRDefault="006D0B0B" w:rsidP="006D0B0B">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6D0B0B" w:rsidRPr="00E054E8" w:rsidRDefault="006D0B0B" w:rsidP="006D0B0B">
      <w:pPr>
        <w:ind w:firstLine="567"/>
        <w:contextualSpacing/>
        <w:jc w:val="both"/>
        <w:rPr>
          <w:sz w:val="25"/>
          <w:szCs w:val="25"/>
        </w:rPr>
      </w:pPr>
      <w:r w:rsidRPr="00E054E8">
        <w:rPr>
          <w:sz w:val="25"/>
          <w:szCs w:val="25"/>
        </w:rPr>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D0B0B" w:rsidRPr="00E054E8" w:rsidRDefault="006D0B0B" w:rsidP="006D0B0B">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D0B0B" w:rsidRPr="00E054E8" w:rsidRDefault="006D0B0B" w:rsidP="006D0B0B">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6D0B0B" w:rsidRPr="00E054E8" w:rsidRDefault="006D0B0B" w:rsidP="006D0B0B">
      <w:pPr>
        <w:jc w:val="center"/>
        <w:rPr>
          <w:b/>
          <w:sz w:val="25"/>
          <w:szCs w:val="25"/>
        </w:rPr>
      </w:pPr>
      <w:r w:rsidRPr="00E054E8">
        <w:rPr>
          <w:b/>
          <w:sz w:val="25"/>
          <w:szCs w:val="25"/>
        </w:rPr>
        <w:t>Статья 7. Прочие условия</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E054E8">
        <w:rPr>
          <w:sz w:val="25"/>
          <w:szCs w:val="25"/>
        </w:rPr>
        <w:t>О государственной регистрации недвижимости</w:t>
      </w:r>
      <w:r>
        <w:rPr>
          <w:sz w:val="25"/>
          <w:szCs w:val="25"/>
        </w:rPr>
        <w:t>»</w:t>
      </w:r>
      <w:r w:rsidRPr="00E054E8">
        <w:rPr>
          <w:sz w:val="25"/>
          <w:szCs w:val="25"/>
        </w:rPr>
        <w:t>.</w:t>
      </w: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6D0B0B" w:rsidRPr="00E054E8" w:rsidRDefault="006D0B0B" w:rsidP="006D0B0B">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6D0B0B" w:rsidRDefault="006D0B0B" w:rsidP="006D0B0B">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CA2619" w:rsidRPr="00E054E8" w:rsidRDefault="00CA2619" w:rsidP="006D0B0B">
      <w:pPr>
        <w:widowControl w:val="0"/>
        <w:autoSpaceDE w:val="0"/>
        <w:autoSpaceDN w:val="0"/>
        <w:adjustRightInd w:val="0"/>
        <w:ind w:left="540"/>
        <w:jc w:val="both"/>
        <w:rPr>
          <w:sz w:val="25"/>
          <w:szCs w:val="25"/>
        </w:rPr>
      </w:pPr>
    </w:p>
    <w:p w:rsidR="006D0B0B" w:rsidRDefault="006D0B0B" w:rsidP="006D0B0B">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CA2619" w:rsidRDefault="00CA2619" w:rsidP="006D0B0B">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CA2619" w:rsidRPr="0072365E" w:rsidTr="00637C18">
        <w:tc>
          <w:tcPr>
            <w:tcW w:w="4522" w:type="dxa"/>
            <w:tcBorders>
              <w:top w:val="single" w:sz="4" w:space="0" w:color="auto"/>
              <w:left w:val="single" w:sz="4" w:space="0" w:color="auto"/>
              <w:bottom w:val="single" w:sz="4" w:space="0" w:color="auto"/>
              <w:right w:val="single" w:sz="4" w:space="0" w:color="auto"/>
            </w:tcBorders>
            <w:hideMark/>
          </w:tcPr>
          <w:p w:rsidR="00CA2619" w:rsidRPr="0072365E" w:rsidRDefault="00CA2619" w:rsidP="00637C18">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A2619" w:rsidRPr="0072365E" w:rsidRDefault="00CA2619" w:rsidP="00637C18">
            <w:pPr>
              <w:pStyle w:val="ConsPlusCell"/>
              <w:jc w:val="center"/>
              <w:rPr>
                <w:sz w:val="22"/>
                <w:szCs w:val="22"/>
              </w:rPr>
            </w:pPr>
            <w:r w:rsidRPr="0072365E">
              <w:rPr>
                <w:sz w:val="22"/>
                <w:szCs w:val="22"/>
              </w:rPr>
              <w:t>АРЕНДАТОР</w:t>
            </w:r>
          </w:p>
        </w:tc>
      </w:tr>
      <w:tr w:rsidR="00CA2619" w:rsidRPr="0072365E" w:rsidTr="00637C18">
        <w:trPr>
          <w:trHeight w:val="400"/>
        </w:trPr>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pStyle w:val="a3"/>
              <w:tabs>
                <w:tab w:val="left" w:pos="708"/>
              </w:tabs>
              <w:spacing w:line="260" w:lineRule="exact"/>
              <w:rPr>
                <w:sz w:val="22"/>
                <w:szCs w:val="22"/>
              </w:rPr>
            </w:pPr>
            <w:r w:rsidRPr="0072365E">
              <w:rPr>
                <w:sz w:val="22"/>
                <w:szCs w:val="22"/>
              </w:rPr>
              <w:t xml:space="preserve">Управление имущества </w:t>
            </w:r>
          </w:p>
          <w:p w:rsidR="00CA2619" w:rsidRPr="0072365E" w:rsidRDefault="00CA2619" w:rsidP="00637C18">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A2619" w:rsidRPr="0072365E" w:rsidRDefault="00CA2619" w:rsidP="00637C18">
            <w:pPr>
              <w:pStyle w:val="a3"/>
              <w:tabs>
                <w:tab w:val="left" w:pos="708"/>
              </w:tabs>
              <w:spacing w:line="260" w:lineRule="exact"/>
              <w:rPr>
                <w:sz w:val="22"/>
                <w:szCs w:val="22"/>
              </w:rPr>
            </w:pPr>
            <w:r w:rsidRPr="0072365E">
              <w:rPr>
                <w:sz w:val="22"/>
                <w:szCs w:val="22"/>
              </w:rPr>
              <w:t>ФИО/Наименованию ЮЛ</w:t>
            </w:r>
          </w:p>
        </w:tc>
      </w:tr>
      <w:tr w:rsidR="00CA2619" w:rsidRPr="0072365E" w:rsidTr="00637C18">
        <w:trPr>
          <w:trHeight w:val="600"/>
        </w:trPr>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CA2619" w:rsidRPr="0072365E" w:rsidRDefault="00CA2619" w:rsidP="00637C18">
            <w:pPr>
              <w:spacing w:line="260" w:lineRule="exact"/>
              <w:rPr>
                <w:sz w:val="22"/>
                <w:szCs w:val="22"/>
              </w:rPr>
            </w:pPr>
            <w:r w:rsidRPr="0072365E">
              <w:rPr>
                <w:sz w:val="22"/>
                <w:szCs w:val="22"/>
              </w:rPr>
              <w:t>Паспорт/ОГРНИП/ОГРН</w:t>
            </w:r>
          </w:p>
        </w:tc>
      </w:tr>
      <w:tr w:rsidR="00CA2619" w:rsidRPr="0072365E" w:rsidTr="00637C18">
        <w:trPr>
          <w:trHeight w:val="400"/>
        </w:trPr>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spacing w:line="260" w:lineRule="exact"/>
              <w:rPr>
                <w:sz w:val="22"/>
                <w:szCs w:val="22"/>
              </w:rPr>
            </w:pPr>
            <w:r w:rsidRPr="0072365E">
              <w:rPr>
                <w:sz w:val="22"/>
                <w:szCs w:val="22"/>
              </w:rPr>
              <w:t>Почтовый адрес и место нахождения: 663302, Красноярский край, г. Норильск,</w:t>
            </w:r>
          </w:p>
          <w:p w:rsidR="00CA2619" w:rsidRPr="0072365E" w:rsidRDefault="00CA2619" w:rsidP="00637C18">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CA2619" w:rsidRPr="0072365E" w:rsidRDefault="00CA2619" w:rsidP="00637C18">
            <w:pPr>
              <w:spacing w:line="260" w:lineRule="exact"/>
              <w:rPr>
                <w:sz w:val="22"/>
                <w:szCs w:val="22"/>
              </w:rPr>
            </w:pPr>
            <w:r w:rsidRPr="0072365E">
              <w:rPr>
                <w:sz w:val="22"/>
                <w:szCs w:val="22"/>
              </w:rPr>
              <w:t xml:space="preserve">Арес регистрации: </w:t>
            </w:r>
          </w:p>
        </w:tc>
      </w:tr>
      <w:tr w:rsidR="00CA2619" w:rsidRPr="0072365E" w:rsidTr="00637C18">
        <w:trPr>
          <w:trHeight w:val="513"/>
        </w:trPr>
        <w:tc>
          <w:tcPr>
            <w:tcW w:w="4522" w:type="dxa"/>
            <w:tcBorders>
              <w:top w:val="nil"/>
              <w:left w:val="single" w:sz="4" w:space="0" w:color="auto"/>
              <w:bottom w:val="single" w:sz="4" w:space="0" w:color="auto"/>
              <w:right w:val="single" w:sz="4" w:space="0" w:color="auto"/>
            </w:tcBorders>
            <w:hideMark/>
          </w:tcPr>
          <w:p w:rsidR="00CA2619" w:rsidRPr="00ED2806" w:rsidRDefault="00CA2619" w:rsidP="00637C18">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CA2619" w:rsidRPr="00ED2806" w:rsidRDefault="00CA2619" w:rsidP="00637C18">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CA2619" w:rsidRPr="00ED2806" w:rsidRDefault="00CA2619" w:rsidP="00637C18">
            <w:pPr>
              <w:spacing w:line="260" w:lineRule="exact"/>
              <w:rPr>
                <w:sz w:val="22"/>
                <w:szCs w:val="22"/>
              </w:rPr>
            </w:pPr>
            <w:r w:rsidRPr="00ED2806">
              <w:rPr>
                <w:sz w:val="22"/>
                <w:szCs w:val="22"/>
              </w:rPr>
              <w:t xml:space="preserve">Почтовый адрес: </w:t>
            </w:r>
          </w:p>
        </w:tc>
      </w:tr>
      <w:tr w:rsidR="00CA2619" w:rsidRPr="0072365E" w:rsidTr="00637C18">
        <w:trPr>
          <w:trHeight w:val="549"/>
        </w:trPr>
        <w:tc>
          <w:tcPr>
            <w:tcW w:w="4522" w:type="dxa"/>
            <w:tcBorders>
              <w:top w:val="nil"/>
              <w:left w:val="single" w:sz="4" w:space="0" w:color="auto"/>
              <w:bottom w:val="single" w:sz="4" w:space="0" w:color="auto"/>
              <w:right w:val="single" w:sz="4" w:space="0" w:color="auto"/>
            </w:tcBorders>
            <w:hideMark/>
          </w:tcPr>
          <w:p w:rsidR="00CA2619" w:rsidRPr="00ED2806" w:rsidRDefault="00CA2619" w:rsidP="00637C18">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CA2619" w:rsidRPr="00ED2806" w:rsidRDefault="00CA2619" w:rsidP="00637C18">
            <w:pPr>
              <w:pStyle w:val="ConsPlusCell"/>
              <w:rPr>
                <w:sz w:val="22"/>
                <w:szCs w:val="22"/>
              </w:rPr>
            </w:pPr>
            <w:r w:rsidRPr="00ED2806">
              <w:rPr>
                <w:sz w:val="22"/>
                <w:szCs w:val="22"/>
              </w:rPr>
              <w:t xml:space="preserve"> </w:t>
            </w:r>
          </w:p>
        </w:tc>
      </w:tr>
      <w:tr w:rsidR="00CA2619" w:rsidRPr="0072365E" w:rsidTr="00637C18">
        <w:tc>
          <w:tcPr>
            <w:tcW w:w="4522" w:type="dxa"/>
            <w:tcBorders>
              <w:top w:val="nil"/>
              <w:left w:val="single" w:sz="4" w:space="0" w:color="auto"/>
              <w:bottom w:val="single" w:sz="4" w:space="0" w:color="auto"/>
              <w:right w:val="single" w:sz="4" w:space="0" w:color="auto"/>
            </w:tcBorders>
            <w:hideMark/>
          </w:tcPr>
          <w:p w:rsidR="00CA2619" w:rsidRPr="00ED2806" w:rsidRDefault="00CA2619" w:rsidP="00637C18">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CA2619" w:rsidRPr="00ED2806" w:rsidRDefault="00CA2619" w:rsidP="00637C18">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CA2619" w:rsidRPr="00ED2806" w:rsidRDefault="00CA2619" w:rsidP="00637C18">
            <w:pPr>
              <w:spacing w:line="260" w:lineRule="exact"/>
              <w:rPr>
                <w:sz w:val="22"/>
                <w:szCs w:val="22"/>
              </w:rPr>
            </w:pPr>
            <w:r w:rsidRPr="00ED2806">
              <w:rPr>
                <w:sz w:val="22"/>
                <w:szCs w:val="22"/>
              </w:rPr>
              <w:t xml:space="preserve">Расчетный счет: </w:t>
            </w:r>
          </w:p>
          <w:p w:rsidR="00CA2619" w:rsidRPr="00ED2806" w:rsidRDefault="00CA2619" w:rsidP="00637C18">
            <w:pPr>
              <w:spacing w:line="260" w:lineRule="exact"/>
              <w:rPr>
                <w:sz w:val="22"/>
                <w:szCs w:val="22"/>
              </w:rPr>
            </w:pPr>
          </w:p>
        </w:tc>
      </w:tr>
      <w:tr w:rsidR="00CA2619" w:rsidRPr="0072365E" w:rsidTr="00637C18">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hideMark/>
          </w:tcPr>
          <w:p w:rsidR="00CA2619" w:rsidRPr="0072365E" w:rsidRDefault="00CA2619" w:rsidP="00637C18">
            <w:pPr>
              <w:spacing w:line="260" w:lineRule="exact"/>
              <w:rPr>
                <w:sz w:val="22"/>
                <w:szCs w:val="22"/>
              </w:rPr>
            </w:pPr>
          </w:p>
        </w:tc>
      </w:tr>
      <w:tr w:rsidR="00CA2619" w:rsidRPr="0072365E" w:rsidTr="00637C18">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Cell"/>
              <w:rPr>
                <w:sz w:val="22"/>
                <w:szCs w:val="22"/>
              </w:rPr>
            </w:pPr>
            <w:r w:rsidRPr="0072365E">
              <w:rPr>
                <w:sz w:val="22"/>
                <w:szCs w:val="22"/>
              </w:rPr>
              <w:t xml:space="preserve">Корреспондентский счет: </w:t>
            </w:r>
          </w:p>
        </w:tc>
      </w:tr>
      <w:tr w:rsidR="00CA2619" w:rsidRPr="0072365E" w:rsidTr="00637C18">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Cell"/>
              <w:rPr>
                <w:sz w:val="22"/>
                <w:szCs w:val="22"/>
              </w:rPr>
            </w:pPr>
            <w:r w:rsidRPr="0072365E">
              <w:rPr>
                <w:sz w:val="22"/>
                <w:szCs w:val="22"/>
              </w:rPr>
              <w:t xml:space="preserve">БИК                         </w:t>
            </w:r>
          </w:p>
        </w:tc>
      </w:tr>
      <w:tr w:rsidR="00CA2619" w:rsidRPr="00A127C1" w:rsidTr="00637C18">
        <w:tc>
          <w:tcPr>
            <w:tcW w:w="4522"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A2619" w:rsidRPr="0072365E" w:rsidRDefault="00CA2619" w:rsidP="00637C18">
            <w:pPr>
              <w:pStyle w:val="ConsPlusCell"/>
              <w:rPr>
                <w:sz w:val="22"/>
                <w:szCs w:val="22"/>
              </w:rPr>
            </w:pPr>
            <w:r w:rsidRPr="0072365E">
              <w:rPr>
                <w:sz w:val="22"/>
                <w:szCs w:val="22"/>
              </w:rPr>
              <w:t xml:space="preserve">Телефон: </w:t>
            </w:r>
          </w:p>
        </w:tc>
      </w:tr>
    </w:tbl>
    <w:p w:rsidR="00CA2619" w:rsidRPr="002D689D" w:rsidRDefault="00CA2619" w:rsidP="006D0B0B">
      <w:pPr>
        <w:widowControl w:val="0"/>
        <w:autoSpaceDE w:val="0"/>
        <w:autoSpaceDN w:val="0"/>
        <w:adjustRightInd w:val="0"/>
        <w:jc w:val="center"/>
        <w:outlineLvl w:val="0"/>
        <w:rPr>
          <w:b/>
          <w:sz w:val="25"/>
          <w:szCs w:val="25"/>
        </w:rPr>
      </w:pPr>
    </w:p>
    <w:p w:rsidR="006D0B0B" w:rsidRPr="00E054E8" w:rsidRDefault="006D0B0B" w:rsidP="006D0B0B">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6D0B0B" w:rsidRPr="004B49CC" w:rsidRDefault="006D0B0B" w:rsidP="006D0B0B">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6D0B0B" w:rsidRPr="004B49CC" w:rsidRDefault="006D0B0B" w:rsidP="006D0B0B">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6D0B0B" w:rsidRPr="004B49CC" w:rsidRDefault="006D0B0B" w:rsidP="006D0B0B">
      <w:pPr>
        <w:autoSpaceDE w:val="0"/>
        <w:autoSpaceDN w:val="0"/>
        <w:adjustRightInd w:val="0"/>
        <w:ind w:right="-28" w:firstLine="709"/>
        <w:jc w:val="both"/>
        <w:rPr>
          <w:sz w:val="16"/>
          <w:szCs w:val="16"/>
        </w:rPr>
      </w:pPr>
      <w:r w:rsidRPr="004B49CC">
        <w:rPr>
          <w:sz w:val="16"/>
          <w:szCs w:val="16"/>
        </w:rPr>
        <w:t xml:space="preserve">                                                                                                               М.П.</w:t>
      </w:r>
    </w:p>
    <w:p w:rsidR="006D0B0B" w:rsidRPr="004B49CC" w:rsidRDefault="006D0B0B" w:rsidP="006D0B0B">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6D0B0B" w:rsidRPr="004B49CC" w:rsidRDefault="006D0B0B" w:rsidP="006D0B0B">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6D0B0B" w:rsidRDefault="006D0B0B" w:rsidP="006D0B0B">
      <w:pPr>
        <w:autoSpaceDE w:val="0"/>
        <w:autoSpaceDN w:val="0"/>
        <w:adjustRightInd w:val="0"/>
        <w:ind w:right="-28" w:firstLine="709"/>
        <w:jc w:val="both"/>
        <w:rPr>
          <w:sz w:val="16"/>
          <w:szCs w:val="16"/>
        </w:rPr>
      </w:pPr>
      <w:r w:rsidRPr="004B49CC">
        <w:rPr>
          <w:sz w:val="16"/>
          <w:szCs w:val="16"/>
        </w:rPr>
        <w:t xml:space="preserve">                                                                                                                      </w:t>
      </w:r>
    </w:p>
    <w:p w:rsidR="006D0B0B" w:rsidRDefault="006D0B0B" w:rsidP="006D0B0B">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w:t>
      </w:r>
      <w:r w:rsidR="007B2A6F">
        <w:rPr>
          <w:sz w:val="25"/>
          <w:szCs w:val="25"/>
        </w:rPr>
        <w:t>«</w:t>
      </w:r>
      <w:r w:rsidRPr="008D4C24">
        <w:rPr>
          <w:sz w:val="25"/>
          <w:szCs w:val="25"/>
        </w:rPr>
        <w:t>Передающая сторона</w:t>
      </w:r>
      <w:r w:rsidR="007B2A6F">
        <w:rPr>
          <w:sz w:val="25"/>
          <w:szCs w:val="25"/>
        </w:rPr>
        <w:t>»</w:t>
      </w:r>
      <w:r w:rsidRPr="008D4C24">
        <w:rPr>
          <w:sz w:val="25"/>
          <w:szCs w:val="25"/>
        </w:rPr>
        <w:t>,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w:t>
      </w:r>
      <w:r w:rsidR="007B2A6F">
        <w:rPr>
          <w:sz w:val="25"/>
          <w:szCs w:val="25"/>
        </w:rPr>
        <w:t>«</w:t>
      </w:r>
      <w:r w:rsidRPr="008D4C24">
        <w:rPr>
          <w:sz w:val="25"/>
          <w:szCs w:val="25"/>
        </w:rPr>
        <w:t>Принимающая сторона</w:t>
      </w:r>
      <w:r w:rsidR="007B2A6F">
        <w:rPr>
          <w:sz w:val="25"/>
          <w:szCs w:val="25"/>
        </w:rPr>
        <w:t>»</w:t>
      </w:r>
      <w:r w:rsidRPr="008D4C24">
        <w:rPr>
          <w:sz w:val="25"/>
          <w:szCs w:val="25"/>
        </w:rPr>
        <w:t>,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B25229" w:rsidRDefault="00FC6FB7" w:rsidP="00FC6FB7">
      <w:pPr>
        <w:ind w:firstLine="567"/>
        <w:jc w:val="both"/>
        <w:rPr>
          <w:sz w:val="25"/>
          <w:szCs w:val="25"/>
        </w:rPr>
      </w:pPr>
      <w:r w:rsidRPr="008D4C24">
        <w:rPr>
          <w:sz w:val="25"/>
          <w:szCs w:val="25"/>
        </w:rPr>
        <w:t xml:space="preserve">Участок предоставлен </w:t>
      </w:r>
      <w:r w:rsidR="007B2A6F">
        <w:rPr>
          <w:sz w:val="25"/>
          <w:szCs w:val="25"/>
        </w:rPr>
        <w:t>«</w:t>
      </w:r>
      <w:r w:rsidRPr="008D4C24">
        <w:rPr>
          <w:sz w:val="25"/>
          <w:szCs w:val="25"/>
        </w:rPr>
        <w:t>Принимающей стороне</w:t>
      </w:r>
      <w:r w:rsidR="007B2A6F">
        <w:rPr>
          <w:sz w:val="25"/>
          <w:szCs w:val="25"/>
        </w:rPr>
        <w:t>»</w:t>
      </w:r>
      <w:r w:rsidRPr="008D4C24">
        <w:rPr>
          <w:sz w:val="25"/>
          <w:szCs w:val="25"/>
        </w:rPr>
        <w:t xml:space="preserve"> на основании _____________</w:t>
      </w:r>
      <w:r>
        <w:rPr>
          <w:sz w:val="25"/>
          <w:szCs w:val="25"/>
        </w:rPr>
        <w:t>________________ с __________</w:t>
      </w:r>
      <w:r w:rsidR="00B25229" w:rsidRPr="00B25229">
        <w:rPr>
          <w:sz w:val="25"/>
          <w:szCs w:val="25"/>
        </w:rPr>
        <w:t>2021</w:t>
      </w:r>
      <w:r w:rsidRPr="00B25229">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42"/>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DD0" w:rsidRDefault="00712DD0">
      <w:r>
        <w:separator/>
      </w:r>
    </w:p>
  </w:endnote>
  <w:endnote w:type="continuationSeparator" w:id="0">
    <w:p w:rsidR="00712DD0" w:rsidRDefault="0071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4D3AFF" w:rsidRDefault="004D3AFF">
        <w:pPr>
          <w:pStyle w:val="af"/>
          <w:jc w:val="center"/>
        </w:pPr>
        <w:r>
          <w:fldChar w:fldCharType="begin"/>
        </w:r>
        <w:r>
          <w:instrText>PAGE   \* MERGEFORMAT</w:instrText>
        </w:r>
        <w:r>
          <w:fldChar w:fldCharType="separate"/>
        </w:r>
        <w:r w:rsidR="003078D6">
          <w:rPr>
            <w:noProof/>
          </w:rPr>
          <w:t>11</w:t>
        </w:r>
        <w:r>
          <w:fldChar w:fldCharType="end"/>
        </w:r>
      </w:p>
    </w:sdtContent>
  </w:sdt>
  <w:p w:rsidR="004D3AFF" w:rsidRDefault="004D3AFF">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4D3AFF" w:rsidRDefault="004D3AFF">
        <w:pPr>
          <w:pStyle w:val="af"/>
          <w:jc w:val="center"/>
        </w:pPr>
        <w:r>
          <w:fldChar w:fldCharType="begin"/>
        </w:r>
        <w:r>
          <w:instrText>PAGE   \* MERGEFORMAT</w:instrText>
        </w:r>
        <w:r>
          <w:fldChar w:fldCharType="separate"/>
        </w:r>
        <w:r w:rsidR="003078D6">
          <w:rPr>
            <w:noProof/>
          </w:rPr>
          <w:t>24</w:t>
        </w:r>
        <w:r>
          <w:fldChar w:fldCharType="end"/>
        </w:r>
      </w:p>
    </w:sdtContent>
  </w:sdt>
  <w:p w:rsidR="004D3AFF" w:rsidRPr="00B700B1" w:rsidRDefault="004D3AFF"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DD0" w:rsidRDefault="00712DD0">
      <w:r>
        <w:separator/>
      </w:r>
    </w:p>
  </w:footnote>
  <w:footnote w:type="continuationSeparator" w:id="0">
    <w:p w:rsidR="00712DD0" w:rsidRDefault="00712D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246B"/>
    <w:rsid w:val="0000368D"/>
    <w:rsid w:val="0000377C"/>
    <w:rsid w:val="00004109"/>
    <w:rsid w:val="000047C3"/>
    <w:rsid w:val="0000527E"/>
    <w:rsid w:val="00005333"/>
    <w:rsid w:val="00012407"/>
    <w:rsid w:val="00014279"/>
    <w:rsid w:val="00014806"/>
    <w:rsid w:val="00014E7F"/>
    <w:rsid w:val="00015690"/>
    <w:rsid w:val="00015A64"/>
    <w:rsid w:val="00016E97"/>
    <w:rsid w:val="0001722F"/>
    <w:rsid w:val="00017D3F"/>
    <w:rsid w:val="00021689"/>
    <w:rsid w:val="00021A02"/>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3F1C"/>
    <w:rsid w:val="000545DC"/>
    <w:rsid w:val="00054969"/>
    <w:rsid w:val="00056565"/>
    <w:rsid w:val="00056A6A"/>
    <w:rsid w:val="00056FE6"/>
    <w:rsid w:val="00057A26"/>
    <w:rsid w:val="00057B08"/>
    <w:rsid w:val="00057E91"/>
    <w:rsid w:val="000606DE"/>
    <w:rsid w:val="00063134"/>
    <w:rsid w:val="00063587"/>
    <w:rsid w:val="0006491B"/>
    <w:rsid w:val="00065168"/>
    <w:rsid w:val="000655CA"/>
    <w:rsid w:val="00065945"/>
    <w:rsid w:val="00066573"/>
    <w:rsid w:val="0006663B"/>
    <w:rsid w:val="00066F8F"/>
    <w:rsid w:val="000671EE"/>
    <w:rsid w:val="00070565"/>
    <w:rsid w:val="000733EF"/>
    <w:rsid w:val="000811F9"/>
    <w:rsid w:val="000813F5"/>
    <w:rsid w:val="00081580"/>
    <w:rsid w:val="000816CC"/>
    <w:rsid w:val="000827A5"/>
    <w:rsid w:val="00082BAC"/>
    <w:rsid w:val="000835A3"/>
    <w:rsid w:val="000840E4"/>
    <w:rsid w:val="000846B7"/>
    <w:rsid w:val="00084AB3"/>
    <w:rsid w:val="000853C2"/>
    <w:rsid w:val="00086FD5"/>
    <w:rsid w:val="00087788"/>
    <w:rsid w:val="000917FB"/>
    <w:rsid w:val="00091C6A"/>
    <w:rsid w:val="00093885"/>
    <w:rsid w:val="00093E23"/>
    <w:rsid w:val="00095123"/>
    <w:rsid w:val="00095423"/>
    <w:rsid w:val="00095A32"/>
    <w:rsid w:val="0009617D"/>
    <w:rsid w:val="00097064"/>
    <w:rsid w:val="00097A2C"/>
    <w:rsid w:val="000A0335"/>
    <w:rsid w:val="000A0F62"/>
    <w:rsid w:val="000A1AD7"/>
    <w:rsid w:val="000A662D"/>
    <w:rsid w:val="000A742C"/>
    <w:rsid w:val="000B06CE"/>
    <w:rsid w:val="000B0C3E"/>
    <w:rsid w:val="000B1515"/>
    <w:rsid w:val="000B1B8C"/>
    <w:rsid w:val="000B2198"/>
    <w:rsid w:val="000B3188"/>
    <w:rsid w:val="000B3392"/>
    <w:rsid w:val="000B492A"/>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C7F"/>
    <w:rsid w:val="000E380F"/>
    <w:rsid w:val="000E4053"/>
    <w:rsid w:val="000E6BAB"/>
    <w:rsid w:val="000E6D7C"/>
    <w:rsid w:val="000E7069"/>
    <w:rsid w:val="000E7348"/>
    <w:rsid w:val="000E7B83"/>
    <w:rsid w:val="000E7CC8"/>
    <w:rsid w:val="000F08BB"/>
    <w:rsid w:val="000F29A2"/>
    <w:rsid w:val="000F3410"/>
    <w:rsid w:val="000F3C04"/>
    <w:rsid w:val="000F3F13"/>
    <w:rsid w:val="000F5BFE"/>
    <w:rsid w:val="000F6524"/>
    <w:rsid w:val="000F711C"/>
    <w:rsid w:val="001003A1"/>
    <w:rsid w:val="00100F28"/>
    <w:rsid w:val="00101471"/>
    <w:rsid w:val="00101C55"/>
    <w:rsid w:val="0010289B"/>
    <w:rsid w:val="00105E21"/>
    <w:rsid w:val="001065E8"/>
    <w:rsid w:val="00106ABF"/>
    <w:rsid w:val="00107A43"/>
    <w:rsid w:val="0011102D"/>
    <w:rsid w:val="00111E5A"/>
    <w:rsid w:val="001126BA"/>
    <w:rsid w:val="001137FC"/>
    <w:rsid w:val="00113EA4"/>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4DA"/>
    <w:rsid w:val="00143F01"/>
    <w:rsid w:val="00145277"/>
    <w:rsid w:val="00146904"/>
    <w:rsid w:val="001473EB"/>
    <w:rsid w:val="00147F66"/>
    <w:rsid w:val="001507F5"/>
    <w:rsid w:val="001517B5"/>
    <w:rsid w:val="001537D8"/>
    <w:rsid w:val="00154F4E"/>
    <w:rsid w:val="00155ED6"/>
    <w:rsid w:val="00156501"/>
    <w:rsid w:val="001611BA"/>
    <w:rsid w:val="00161EC3"/>
    <w:rsid w:val="0016323D"/>
    <w:rsid w:val="00163774"/>
    <w:rsid w:val="0016500B"/>
    <w:rsid w:val="0016574E"/>
    <w:rsid w:val="0016575C"/>
    <w:rsid w:val="001657DD"/>
    <w:rsid w:val="00165B4E"/>
    <w:rsid w:val="0016686F"/>
    <w:rsid w:val="00167641"/>
    <w:rsid w:val="00167A4B"/>
    <w:rsid w:val="00170449"/>
    <w:rsid w:val="001707CF"/>
    <w:rsid w:val="001718B6"/>
    <w:rsid w:val="00172C85"/>
    <w:rsid w:val="001758D2"/>
    <w:rsid w:val="00175CDC"/>
    <w:rsid w:val="0017640E"/>
    <w:rsid w:val="00176CFA"/>
    <w:rsid w:val="00176E71"/>
    <w:rsid w:val="001779A6"/>
    <w:rsid w:val="0018164E"/>
    <w:rsid w:val="00181D72"/>
    <w:rsid w:val="00182311"/>
    <w:rsid w:val="0018276B"/>
    <w:rsid w:val="00183EAE"/>
    <w:rsid w:val="00184E5D"/>
    <w:rsid w:val="001869FF"/>
    <w:rsid w:val="00186F57"/>
    <w:rsid w:val="001872BE"/>
    <w:rsid w:val="00187D61"/>
    <w:rsid w:val="001915C0"/>
    <w:rsid w:val="0019160C"/>
    <w:rsid w:val="00191B05"/>
    <w:rsid w:val="001939FB"/>
    <w:rsid w:val="00194A5E"/>
    <w:rsid w:val="00194B8D"/>
    <w:rsid w:val="00195662"/>
    <w:rsid w:val="00195AE2"/>
    <w:rsid w:val="0019612E"/>
    <w:rsid w:val="00196B0A"/>
    <w:rsid w:val="001972B4"/>
    <w:rsid w:val="00197581"/>
    <w:rsid w:val="00197595"/>
    <w:rsid w:val="00197B4D"/>
    <w:rsid w:val="001A1068"/>
    <w:rsid w:val="001A1CBF"/>
    <w:rsid w:val="001A2B8B"/>
    <w:rsid w:val="001A3257"/>
    <w:rsid w:val="001A3C4F"/>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1F12"/>
    <w:rsid w:val="001D2581"/>
    <w:rsid w:val="001D2653"/>
    <w:rsid w:val="001D3D4C"/>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304"/>
    <w:rsid w:val="001F5227"/>
    <w:rsid w:val="001F539C"/>
    <w:rsid w:val="00201833"/>
    <w:rsid w:val="00201CAE"/>
    <w:rsid w:val="00201DC9"/>
    <w:rsid w:val="00202C5E"/>
    <w:rsid w:val="00203B4D"/>
    <w:rsid w:val="002040AE"/>
    <w:rsid w:val="002049F4"/>
    <w:rsid w:val="0020736F"/>
    <w:rsid w:val="00207B23"/>
    <w:rsid w:val="00207B44"/>
    <w:rsid w:val="0021145F"/>
    <w:rsid w:val="00211630"/>
    <w:rsid w:val="002124EB"/>
    <w:rsid w:val="00212AE9"/>
    <w:rsid w:val="00212C30"/>
    <w:rsid w:val="00212EA6"/>
    <w:rsid w:val="00213567"/>
    <w:rsid w:val="0021607B"/>
    <w:rsid w:val="00216CB9"/>
    <w:rsid w:val="0022090F"/>
    <w:rsid w:val="00220B3A"/>
    <w:rsid w:val="0022156A"/>
    <w:rsid w:val="00222033"/>
    <w:rsid w:val="00222E61"/>
    <w:rsid w:val="00223144"/>
    <w:rsid w:val="002239D2"/>
    <w:rsid w:val="00223A9D"/>
    <w:rsid w:val="0022433A"/>
    <w:rsid w:val="002252A7"/>
    <w:rsid w:val="002255D0"/>
    <w:rsid w:val="0022727C"/>
    <w:rsid w:val="0022736C"/>
    <w:rsid w:val="002274CA"/>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A5E"/>
    <w:rsid w:val="00244428"/>
    <w:rsid w:val="00244A0F"/>
    <w:rsid w:val="00246125"/>
    <w:rsid w:val="00246350"/>
    <w:rsid w:val="002465D4"/>
    <w:rsid w:val="00250415"/>
    <w:rsid w:val="002525CA"/>
    <w:rsid w:val="00253A55"/>
    <w:rsid w:val="00254DB7"/>
    <w:rsid w:val="002563A8"/>
    <w:rsid w:val="0025681E"/>
    <w:rsid w:val="002571F3"/>
    <w:rsid w:val="002607BF"/>
    <w:rsid w:val="00263B25"/>
    <w:rsid w:val="00263D1C"/>
    <w:rsid w:val="00264760"/>
    <w:rsid w:val="00264A86"/>
    <w:rsid w:val="002655E0"/>
    <w:rsid w:val="00266742"/>
    <w:rsid w:val="00267477"/>
    <w:rsid w:val="00271055"/>
    <w:rsid w:val="0027178A"/>
    <w:rsid w:val="00271BE5"/>
    <w:rsid w:val="00271C4E"/>
    <w:rsid w:val="00272875"/>
    <w:rsid w:val="0027290D"/>
    <w:rsid w:val="00272A01"/>
    <w:rsid w:val="00272F44"/>
    <w:rsid w:val="00273F10"/>
    <w:rsid w:val="00275242"/>
    <w:rsid w:val="00275AEB"/>
    <w:rsid w:val="002763D5"/>
    <w:rsid w:val="0027794F"/>
    <w:rsid w:val="00280437"/>
    <w:rsid w:val="002808E5"/>
    <w:rsid w:val="00280E91"/>
    <w:rsid w:val="00281DB1"/>
    <w:rsid w:val="00285C4E"/>
    <w:rsid w:val="00287F40"/>
    <w:rsid w:val="0029067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B7815"/>
    <w:rsid w:val="002C17B9"/>
    <w:rsid w:val="002C1DFA"/>
    <w:rsid w:val="002C3530"/>
    <w:rsid w:val="002C4278"/>
    <w:rsid w:val="002C4284"/>
    <w:rsid w:val="002C43E4"/>
    <w:rsid w:val="002C5027"/>
    <w:rsid w:val="002C5B5A"/>
    <w:rsid w:val="002C75A5"/>
    <w:rsid w:val="002D0810"/>
    <w:rsid w:val="002D0AA8"/>
    <w:rsid w:val="002D2539"/>
    <w:rsid w:val="002D2F03"/>
    <w:rsid w:val="002D2F1F"/>
    <w:rsid w:val="002D347C"/>
    <w:rsid w:val="002D46E0"/>
    <w:rsid w:val="002D4708"/>
    <w:rsid w:val="002D50D3"/>
    <w:rsid w:val="002D50DD"/>
    <w:rsid w:val="002D6430"/>
    <w:rsid w:val="002D689D"/>
    <w:rsid w:val="002D6A14"/>
    <w:rsid w:val="002E099C"/>
    <w:rsid w:val="002E0D12"/>
    <w:rsid w:val="002E10CF"/>
    <w:rsid w:val="002E1771"/>
    <w:rsid w:val="002E1A4D"/>
    <w:rsid w:val="002E1CA8"/>
    <w:rsid w:val="002E2159"/>
    <w:rsid w:val="002E3086"/>
    <w:rsid w:val="002E38F0"/>
    <w:rsid w:val="002E3AB9"/>
    <w:rsid w:val="002E7425"/>
    <w:rsid w:val="002E776C"/>
    <w:rsid w:val="002F24E7"/>
    <w:rsid w:val="002F2B94"/>
    <w:rsid w:val="002F3581"/>
    <w:rsid w:val="002F491A"/>
    <w:rsid w:val="002F5102"/>
    <w:rsid w:val="002F67F3"/>
    <w:rsid w:val="002F6825"/>
    <w:rsid w:val="002F6AEA"/>
    <w:rsid w:val="002F7176"/>
    <w:rsid w:val="002F7446"/>
    <w:rsid w:val="00300AA4"/>
    <w:rsid w:val="00300B02"/>
    <w:rsid w:val="003070E0"/>
    <w:rsid w:val="003078D6"/>
    <w:rsid w:val="00310C92"/>
    <w:rsid w:val="00311AF7"/>
    <w:rsid w:val="00312012"/>
    <w:rsid w:val="003122DD"/>
    <w:rsid w:val="00312E56"/>
    <w:rsid w:val="0031347E"/>
    <w:rsid w:val="003139D1"/>
    <w:rsid w:val="00313AA6"/>
    <w:rsid w:val="00316060"/>
    <w:rsid w:val="00322BC5"/>
    <w:rsid w:val="0032346D"/>
    <w:rsid w:val="00324FFC"/>
    <w:rsid w:val="00326E85"/>
    <w:rsid w:val="00327A2E"/>
    <w:rsid w:val="0033032A"/>
    <w:rsid w:val="00332038"/>
    <w:rsid w:val="00332C96"/>
    <w:rsid w:val="00333A4E"/>
    <w:rsid w:val="00335532"/>
    <w:rsid w:val="00335B6B"/>
    <w:rsid w:val="00336D6D"/>
    <w:rsid w:val="00340DA9"/>
    <w:rsid w:val="00340FB3"/>
    <w:rsid w:val="003416DD"/>
    <w:rsid w:val="00341A11"/>
    <w:rsid w:val="00341AC8"/>
    <w:rsid w:val="00342308"/>
    <w:rsid w:val="0034285A"/>
    <w:rsid w:val="00342865"/>
    <w:rsid w:val="00343725"/>
    <w:rsid w:val="00343D79"/>
    <w:rsid w:val="00343EC0"/>
    <w:rsid w:val="00345F74"/>
    <w:rsid w:val="00346D6F"/>
    <w:rsid w:val="003478A1"/>
    <w:rsid w:val="003505F5"/>
    <w:rsid w:val="003514DF"/>
    <w:rsid w:val="00351EE9"/>
    <w:rsid w:val="00352044"/>
    <w:rsid w:val="003522BA"/>
    <w:rsid w:val="003539E7"/>
    <w:rsid w:val="00354DC4"/>
    <w:rsid w:val="003563B0"/>
    <w:rsid w:val="003570B9"/>
    <w:rsid w:val="003602FD"/>
    <w:rsid w:val="003615F0"/>
    <w:rsid w:val="00361A75"/>
    <w:rsid w:val="00363052"/>
    <w:rsid w:val="003634F5"/>
    <w:rsid w:val="003641B1"/>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0E9A"/>
    <w:rsid w:val="003821D8"/>
    <w:rsid w:val="0038230E"/>
    <w:rsid w:val="00382CBD"/>
    <w:rsid w:val="00382EE2"/>
    <w:rsid w:val="00383E9D"/>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3F9C"/>
    <w:rsid w:val="003C4539"/>
    <w:rsid w:val="003C47CA"/>
    <w:rsid w:val="003C4EE0"/>
    <w:rsid w:val="003C689E"/>
    <w:rsid w:val="003C6C57"/>
    <w:rsid w:val="003D0882"/>
    <w:rsid w:val="003D0F33"/>
    <w:rsid w:val="003D1483"/>
    <w:rsid w:val="003D1B02"/>
    <w:rsid w:val="003D1BAB"/>
    <w:rsid w:val="003D2038"/>
    <w:rsid w:val="003D2AAC"/>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37B"/>
    <w:rsid w:val="00402E7E"/>
    <w:rsid w:val="00403D59"/>
    <w:rsid w:val="004049BA"/>
    <w:rsid w:val="00405953"/>
    <w:rsid w:val="00407F62"/>
    <w:rsid w:val="00410656"/>
    <w:rsid w:val="00411070"/>
    <w:rsid w:val="004112E8"/>
    <w:rsid w:val="004119DD"/>
    <w:rsid w:val="00413F70"/>
    <w:rsid w:val="0041484A"/>
    <w:rsid w:val="00415582"/>
    <w:rsid w:val="00415735"/>
    <w:rsid w:val="004161CB"/>
    <w:rsid w:val="004168D2"/>
    <w:rsid w:val="00416AB3"/>
    <w:rsid w:val="0041763F"/>
    <w:rsid w:val="004178C6"/>
    <w:rsid w:val="00421570"/>
    <w:rsid w:val="0042159A"/>
    <w:rsid w:val="004229DA"/>
    <w:rsid w:val="00422D2C"/>
    <w:rsid w:val="004241FB"/>
    <w:rsid w:val="00424741"/>
    <w:rsid w:val="0042596A"/>
    <w:rsid w:val="00426C70"/>
    <w:rsid w:val="00426DE7"/>
    <w:rsid w:val="00427276"/>
    <w:rsid w:val="0042773E"/>
    <w:rsid w:val="00427E1A"/>
    <w:rsid w:val="0043407D"/>
    <w:rsid w:val="00435EA1"/>
    <w:rsid w:val="0043635B"/>
    <w:rsid w:val="004372DE"/>
    <w:rsid w:val="00437798"/>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60B9B"/>
    <w:rsid w:val="0046119F"/>
    <w:rsid w:val="0046134F"/>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774A2"/>
    <w:rsid w:val="00480CBB"/>
    <w:rsid w:val="0048155D"/>
    <w:rsid w:val="00481A82"/>
    <w:rsid w:val="00482CA1"/>
    <w:rsid w:val="00482DAC"/>
    <w:rsid w:val="00483300"/>
    <w:rsid w:val="0048584C"/>
    <w:rsid w:val="00487416"/>
    <w:rsid w:val="0048753C"/>
    <w:rsid w:val="00491158"/>
    <w:rsid w:val="004915CC"/>
    <w:rsid w:val="00491BB0"/>
    <w:rsid w:val="00492471"/>
    <w:rsid w:val="004945C9"/>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3AB2"/>
    <w:rsid w:val="004B4AE2"/>
    <w:rsid w:val="004B4B03"/>
    <w:rsid w:val="004B50E6"/>
    <w:rsid w:val="004B5CC6"/>
    <w:rsid w:val="004B6056"/>
    <w:rsid w:val="004B6DFF"/>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0AD"/>
    <w:rsid w:val="004D07B3"/>
    <w:rsid w:val="004D14D9"/>
    <w:rsid w:val="004D1C34"/>
    <w:rsid w:val="004D3705"/>
    <w:rsid w:val="004D3AFF"/>
    <w:rsid w:val="004D4D4C"/>
    <w:rsid w:val="004D51B8"/>
    <w:rsid w:val="004D73A3"/>
    <w:rsid w:val="004D7780"/>
    <w:rsid w:val="004E03DB"/>
    <w:rsid w:val="004E12F0"/>
    <w:rsid w:val="004E1EF2"/>
    <w:rsid w:val="004E2369"/>
    <w:rsid w:val="004E311A"/>
    <w:rsid w:val="004E539E"/>
    <w:rsid w:val="004E715B"/>
    <w:rsid w:val="004E78D6"/>
    <w:rsid w:val="004F1480"/>
    <w:rsid w:val="004F2F3E"/>
    <w:rsid w:val="004F4AA8"/>
    <w:rsid w:val="004F4CBE"/>
    <w:rsid w:val="004F5AE5"/>
    <w:rsid w:val="004F5C86"/>
    <w:rsid w:val="004F757E"/>
    <w:rsid w:val="0050013D"/>
    <w:rsid w:val="00502582"/>
    <w:rsid w:val="00503563"/>
    <w:rsid w:val="0050377D"/>
    <w:rsid w:val="00504353"/>
    <w:rsid w:val="0050437C"/>
    <w:rsid w:val="00505382"/>
    <w:rsid w:val="00505BAE"/>
    <w:rsid w:val="00505EA3"/>
    <w:rsid w:val="005075B0"/>
    <w:rsid w:val="00507610"/>
    <w:rsid w:val="005117D4"/>
    <w:rsid w:val="00511B29"/>
    <w:rsid w:val="005130C2"/>
    <w:rsid w:val="00513E0C"/>
    <w:rsid w:val="00513FA4"/>
    <w:rsid w:val="005142D6"/>
    <w:rsid w:val="005147CC"/>
    <w:rsid w:val="005155D1"/>
    <w:rsid w:val="005156F0"/>
    <w:rsid w:val="00517798"/>
    <w:rsid w:val="00517F98"/>
    <w:rsid w:val="005213DE"/>
    <w:rsid w:val="0052377B"/>
    <w:rsid w:val="00524C9B"/>
    <w:rsid w:val="00524D09"/>
    <w:rsid w:val="00525109"/>
    <w:rsid w:val="005251D9"/>
    <w:rsid w:val="00526FA0"/>
    <w:rsid w:val="00527CFB"/>
    <w:rsid w:val="00527DCA"/>
    <w:rsid w:val="00527DE5"/>
    <w:rsid w:val="00530D9B"/>
    <w:rsid w:val="00534119"/>
    <w:rsid w:val="0053420B"/>
    <w:rsid w:val="00534904"/>
    <w:rsid w:val="00534F80"/>
    <w:rsid w:val="00535485"/>
    <w:rsid w:val="00536401"/>
    <w:rsid w:val="005365C9"/>
    <w:rsid w:val="00536F15"/>
    <w:rsid w:val="005378EB"/>
    <w:rsid w:val="00537C4F"/>
    <w:rsid w:val="00537C5D"/>
    <w:rsid w:val="0054015B"/>
    <w:rsid w:val="00540478"/>
    <w:rsid w:val="00540814"/>
    <w:rsid w:val="005422F0"/>
    <w:rsid w:val="0054248A"/>
    <w:rsid w:val="00543A70"/>
    <w:rsid w:val="00543A92"/>
    <w:rsid w:val="005441FB"/>
    <w:rsid w:val="005450D9"/>
    <w:rsid w:val="0054730E"/>
    <w:rsid w:val="005477EB"/>
    <w:rsid w:val="0055114B"/>
    <w:rsid w:val="00551E4E"/>
    <w:rsid w:val="005520F9"/>
    <w:rsid w:val="00554DB8"/>
    <w:rsid w:val="00555126"/>
    <w:rsid w:val="005553E8"/>
    <w:rsid w:val="00556FB5"/>
    <w:rsid w:val="00557EB3"/>
    <w:rsid w:val="00561059"/>
    <w:rsid w:val="005610E9"/>
    <w:rsid w:val="005625CB"/>
    <w:rsid w:val="00563283"/>
    <w:rsid w:val="00563B79"/>
    <w:rsid w:val="005641B4"/>
    <w:rsid w:val="005658A4"/>
    <w:rsid w:val="00565BFE"/>
    <w:rsid w:val="00566B93"/>
    <w:rsid w:val="00566F0E"/>
    <w:rsid w:val="00571198"/>
    <w:rsid w:val="00571930"/>
    <w:rsid w:val="00572AE7"/>
    <w:rsid w:val="00573CD0"/>
    <w:rsid w:val="0057468A"/>
    <w:rsid w:val="00574FD3"/>
    <w:rsid w:val="0057781C"/>
    <w:rsid w:val="0058091B"/>
    <w:rsid w:val="005810E3"/>
    <w:rsid w:val="0058207B"/>
    <w:rsid w:val="005826AA"/>
    <w:rsid w:val="00582C60"/>
    <w:rsid w:val="005849F0"/>
    <w:rsid w:val="00585275"/>
    <w:rsid w:val="005852D9"/>
    <w:rsid w:val="005871A6"/>
    <w:rsid w:val="005874B2"/>
    <w:rsid w:val="00590DAD"/>
    <w:rsid w:val="00591FEA"/>
    <w:rsid w:val="00593BDC"/>
    <w:rsid w:val="00595796"/>
    <w:rsid w:val="005957F2"/>
    <w:rsid w:val="0059761E"/>
    <w:rsid w:val="00597A47"/>
    <w:rsid w:val="00597E8C"/>
    <w:rsid w:val="005A065F"/>
    <w:rsid w:val="005A0B7A"/>
    <w:rsid w:val="005A0D3E"/>
    <w:rsid w:val="005A0EBC"/>
    <w:rsid w:val="005A1C73"/>
    <w:rsid w:val="005A229C"/>
    <w:rsid w:val="005A2512"/>
    <w:rsid w:val="005A2ACB"/>
    <w:rsid w:val="005A3985"/>
    <w:rsid w:val="005A4C00"/>
    <w:rsid w:val="005A4D46"/>
    <w:rsid w:val="005A55F8"/>
    <w:rsid w:val="005A652B"/>
    <w:rsid w:val="005A6ABB"/>
    <w:rsid w:val="005A7A97"/>
    <w:rsid w:val="005B0E60"/>
    <w:rsid w:val="005B1FA2"/>
    <w:rsid w:val="005B32C6"/>
    <w:rsid w:val="005B36DD"/>
    <w:rsid w:val="005B3A71"/>
    <w:rsid w:val="005B472F"/>
    <w:rsid w:val="005B49FF"/>
    <w:rsid w:val="005B6206"/>
    <w:rsid w:val="005C07B9"/>
    <w:rsid w:val="005C131C"/>
    <w:rsid w:val="005C1CF1"/>
    <w:rsid w:val="005C25F2"/>
    <w:rsid w:val="005C34D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087"/>
    <w:rsid w:val="005E4BC7"/>
    <w:rsid w:val="005E55B9"/>
    <w:rsid w:val="005E5631"/>
    <w:rsid w:val="005E57F9"/>
    <w:rsid w:val="005E600C"/>
    <w:rsid w:val="005E72F2"/>
    <w:rsid w:val="005F097A"/>
    <w:rsid w:val="005F188E"/>
    <w:rsid w:val="005F2F83"/>
    <w:rsid w:val="005F2F94"/>
    <w:rsid w:val="005F3BDA"/>
    <w:rsid w:val="005F3F7B"/>
    <w:rsid w:val="005F6A1B"/>
    <w:rsid w:val="006009CD"/>
    <w:rsid w:val="0060179A"/>
    <w:rsid w:val="00602E7C"/>
    <w:rsid w:val="0060309B"/>
    <w:rsid w:val="00603B84"/>
    <w:rsid w:val="00605681"/>
    <w:rsid w:val="00605E36"/>
    <w:rsid w:val="0060705E"/>
    <w:rsid w:val="00607AEE"/>
    <w:rsid w:val="00607BB8"/>
    <w:rsid w:val="00610C73"/>
    <w:rsid w:val="00613B6F"/>
    <w:rsid w:val="006144AD"/>
    <w:rsid w:val="00616FDC"/>
    <w:rsid w:val="0062022F"/>
    <w:rsid w:val="0062427D"/>
    <w:rsid w:val="00624B77"/>
    <w:rsid w:val="006266D8"/>
    <w:rsid w:val="00626D43"/>
    <w:rsid w:val="00627D8F"/>
    <w:rsid w:val="006305F4"/>
    <w:rsid w:val="00630E59"/>
    <w:rsid w:val="00632EEB"/>
    <w:rsid w:val="0063442E"/>
    <w:rsid w:val="006367A6"/>
    <w:rsid w:val="006375AD"/>
    <w:rsid w:val="006412D8"/>
    <w:rsid w:val="006417D2"/>
    <w:rsid w:val="0064302F"/>
    <w:rsid w:val="0064327D"/>
    <w:rsid w:val="0064450E"/>
    <w:rsid w:val="00644888"/>
    <w:rsid w:val="00645F29"/>
    <w:rsid w:val="006465AB"/>
    <w:rsid w:val="00646620"/>
    <w:rsid w:val="006469B0"/>
    <w:rsid w:val="00647253"/>
    <w:rsid w:val="00652364"/>
    <w:rsid w:val="00653F95"/>
    <w:rsid w:val="006546DA"/>
    <w:rsid w:val="006554B2"/>
    <w:rsid w:val="00656C80"/>
    <w:rsid w:val="0066096A"/>
    <w:rsid w:val="00662B7B"/>
    <w:rsid w:val="00665A2B"/>
    <w:rsid w:val="006663E2"/>
    <w:rsid w:val="00666D2B"/>
    <w:rsid w:val="006673CA"/>
    <w:rsid w:val="006675CD"/>
    <w:rsid w:val="00667836"/>
    <w:rsid w:val="00670487"/>
    <w:rsid w:val="00670BDF"/>
    <w:rsid w:val="00671E69"/>
    <w:rsid w:val="00672349"/>
    <w:rsid w:val="00673326"/>
    <w:rsid w:val="006748E7"/>
    <w:rsid w:val="00674FF9"/>
    <w:rsid w:val="00676264"/>
    <w:rsid w:val="00676514"/>
    <w:rsid w:val="0067728F"/>
    <w:rsid w:val="00680F06"/>
    <w:rsid w:val="006810D5"/>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7C8"/>
    <w:rsid w:val="006948B4"/>
    <w:rsid w:val="006A0EFA"/>
    <w:rsid w:val="006A1DBD"/>
    <w:rsid w:val="006A408E"/>
    <w:rsid w:val="006A4F2E"/>
    <w:rsid w:val="006A5A71"/>
    <w:rsid w:val="006A78A5"/>
    <w:rsid w:val="006B1E38"/>
    <w:rsid w:val="006B27CE"/>
    <w:rsid w:val="006B2823"/>
    <w:rsid w:val="006B2E2D"/>
    <w:rsid w:val="006B386F"/>
    <w:rsid w:val="006B394C"/>
    <w:rsid w:val="006B3AFC"/>
    <w:rsid w:val="006B57B1"/>
    <w:rsid w:val="006B5B4A"/>
    <w:rsid w:val="006B5EE2"/>
    <w:rsid w:val="006B765A"/>
    <w:rsid w:val="006B7B42"/>
    <w:rsid w:val="006C21EB"/>
    <w:rsid w:val="006C269F"/>
    <w:rsid w:val="006C3CF9"/>
    <w:rsid w:val="006C4086"/>
    <w:rsid w:val="006C7466"/>
    <w:rsid w:val="006C7E39"/>
    <w:rsid w:val="006D0668"/>
    <w:rsid w:val="006D0B0B"/>
    <w:rsid w:val="006D207B"/>
    <w:rsid w:val="006D383E"/>
    <w:rsid w:val="006D5AC0"/>
    <w:rsid w:val="006D653D"/>
    <w:rsid w:val="006D77F8"/>
    <w:rsid w:val="006E0FA1"/>
    <w:rsid w:val="006E13A9"/>
    <w:rsid w:val="006E15FD"/>
    <w:rsid w:val="006E1C46"/>
    <w:rsid w:val="006E2612"/>
    <w:rsid w:val="006E2803"/>
    <w:rsid w:val="006E2ADC"/>
    <w:rsid w:val="006E4A0E"/>
    <w:rsid w:val="006E551B"/>
    <w:rsid w:val="006E5D62"/>
    <w:rsid w:val="006E654F"/>
    <w:rsid w:val="006F0FDC"/>
    <w:rsid w:val="006F17EB"/>
    <w:rsid w:val="006F3A5D"/>
    <w:rsid w:val="006F439B"/>
    <w:rsid w:val="006F4DCD"/>
    <w:rsid w:val="006F5302"/>
    <w:rsid w:val="006F73DF"/>
    <w:rsid w:val="006F7E05"/>
    <w:rsid w:val="007001A8"/>
    <w:rsid w:val="007011F7"/>
    <w:rsid w:val="007016B9"/>
    <w:rsid w:val="00701C6D"/>
    <w:rsid w:val="00701FFA"/>
    <w:rsid w:val="007074F0"/>
    <w:rsid w:val="007075B3"/>
    <w:rsid w:val="00710A3B"/>
    <w:rsid w:val="007112DF"/>
    <w:rsid w:val="00711749"/>
    <w:rsid w:val="00712021"/>
    <w:rsid w:val="00712DD0"/>
    <w:rsid w:val="00713533"/>
    <w:rsid w:val="0071404F"/>
    <w:rsid w:val="00717189"/>
    <w:rsid w:val="007175B7"/>
    <w:rsid w:val="00717EC3"/>
    <w:rsid w:val="00720A24"/>
    <w:rsid w:val="007228EE"/>
    <w:rsid w:val="00722C3D"/>
    <w:rsid w:val="0072365E"/>
    <w:rsid w:val="00724044"/>
    <w:rsid w:val="00725115"/>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36B8F"/>
    <w:rsid w:val="007406A4"/>
    <w:rsid w:val="00740F23"/>
    <w:rsid w:val="007433C0"/>
    <w:rsid w:val="00744376"/>
    <w:rsid w:val="00744782"/>
    <w:rsid w:val="00746E3E"/>
    <w:rsid w:val="00751E6F"/>
    <w:rsid w:val="00751FDF"/>
    <w:rsid w:val="00752353"/>
    <w:rsid w:val="00752890"/>
    <w:rsid w:val="00752907"/>
    <w:rsid w:val="007537E7"/>
    <w:rsid w:val="007548DE"/>
    <w:rsid w:val="007550DB"/>
    <w:rsid w:val="007558F1"/>
    <w:rsid w:val="007561B3"/>
    <w:rsid w:val="007569BB"/>
    <w:rsid w:val="00761CEC"/>
    <w:rsid w:val="00763D8B"/>
    <w:rsid w:val="0076464B"/>
    <w:rsid w:val="0076624C"/>
    <w:rsid w:val="0076738B"/>
    <w:rsid w:val="007675F7"/>
    <w:rsid w:val="00767D7A"/>
    <w:rsid w:val="00770A8C"/>
    <w:rsid w:val="007710E8"/>
    <w:rsid w:val="007719C7"/>
    <w:rsid w:val="00771C78"/>
    <w:rsid w:val="00772AEC"/>
    <w:rsid w:val="007732A5"/>
    <w:rsid w:val="007747BE"/>
    <w:rsid w:val="00775175"/>
    <w:rsid w:val="00775DF3"/>
    <w:rsid w:val="0077672D"/>
    <w:rsid w:val="00777C3E"/>
    <w:rsid w:val="00781162"/>
    <w:rsid w:val="00781276"/>
    <w:rsid w:val="00781F41"/>
    <w:rsid w:val="00781F70"/>
    <w:rsid w:val="007833AD"/>
    <w:rsid w:val="00783E4F"/>
    <w:rsid w:val="007840AD"/>
    <w:rsid w:val="00784F3C"/>
    <w:rsid w:val="00785E5A"/>
    <w:rsid w:val="007879E6"/>
    <w:rsid w:val="007902F9"/>
    <w:rsid w:val="00791A9C"/>
    <w:rsid w:val="00791ECB"/>
    <w:rsid w:val="00793B2C"/>
    <w:rsid w:val="007947C2"/>
    <w:rsid w:val="00795AA1"/>
    <w:rsid w:val="00795E7D"/>
    <w:rsid w:val="00796B09"/>
    <w:rsid w:val="007979B8"/>
    <w:rsid w:val="007A080E"/>
    <w:rsid w:val="007A0C30"/>
    <w:rsid w:val="007A101B"/>
    <w:rsid w:val="007A116E"/>
    <w:rsid w:val="007A3031"/>
    <w:rsid w:val="007A323F"/>
    <w:rsid w:val="007A46A0"/>
    <w:rsid w:val="007A60BF"/>
    <w:rsid w:val="007A6C05"/>
    <w:rsid w:val="007A7665"/>
    <w:rsid w:val="007A79D1"/>
    <w:rsid w:val="007B0121"/>
    <w:rsid w:val="007B2A6F"/>
    <w:rsid w:val="007B2AB9"/>
    <w:rsid w:val="007B2D48"/>
    <w:rsid w:val="007B2E11"/>
    <w:rsid w:val="007B2F82"/>
    <w:rsid w:val="007B44F6"/>
    <w:rsid w:val="007B51AB"/>
    <w:rsid w:val="007B52CD"/>
    <w:rsid w:val="007B7C17"/>
    <w:rsid w:val="007C0647"/>
    <w:rsid w:val="007C1348"/>
    <w:rsid w:val="007C19E5"/>
    <w:rsid w:val="007C1ECD"/>
    <w:rsid w:val="007C5474"/>
    <w:rsid w:val="007C5557"/>
    <w:rsid w:val="007C5B01"/>
    <w:rsid w:val="007D091F"/>
    <w:rsid w:val="007D1A97"/>
    <w:rsid w:val="007D3F65"/>
    <w:rsid w:val="007D4FFF"/>
    <w:rsid w:val="007D64FB"/>
    <w:rsid w:val="007D68CE"/>
    <w:rsid w:val="007D7465"/>
    <w:rsid w:val="007E4412"/>
    <w:rsid w:val="007E47A0"/>
    <w:rsid w:val="007E4D9C"/>
    <w:rsid w:val="007E6B1F"/>
    <w:rsid w:val="007E727E"/>
    <w:rsid w:val="007E7FA5"/>
    <w:rsid w:val="007F06A1"/>
    <w:rsid w:val="007F0ABD"/>
    <w:rsid w:val="007F0DD8"/>
    <w:rsid w:val="007F0E59"/>
    <w:rsid w:val="007F1244"/>
    <w:rsid w:val="007F3B82"/>
    <w:rsid w:val="007F5E82"/>
    <w:rsid w:val="007F5FF7"/>
    <w:rsid w:val="008006A4"/>
    <w:rsid w:val="00800C56"/>
    <w:rsid w:val="00803A61"/>
    <w:rsid w:val="0080471E"/>
    <w:rsid w:val="0080549F"/>
    <w:rsid w:val="00805FF0"/>
    <w:rsid w:val="00806E51"/>
    <w:rsid w:val="00807013"/>
    <w:rsid w:val="00807729"/>
    <w:rsid w:val="00807ABE"/>
    <w:rsid w:val="00811A10"/>
    <w:rsid w:val="008139CD"/>
    <w:rsid w:val="00813DFC"/>
    <w:rsid w:val="00814D76"/>
    <w:rsid w:val="00814FA6"/>
    <w:rsid w:val="00815598"/>
    <w:rsid w:val="00815E46"/>
    <w:rsid w:val="008162D3"/>
    <w:rsid w:val="008164EB"/>
    <w:rsid w:val="00817725"/>
    <w:rsid w:val="0082036C"/>
    <w:rsid w:val="008209B1"/>
    <w:rsid w:val="008229D1"/>
    <w:rsid w:val="008233BD"/>
    <w:rsid w:val="008243E1"/>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1E9"/>
    <w:rsid w:val="00854262"/>
    <w:rsid w:val="0085427A"/>
    <w:rsid w:val="00854660"/>
    <w:rsid w:val="00860C0E"/>
    <w:rsid w:val="00860FC0"/>
    <w:rsid w:val="008611CC"/>
    <w:rsid w:val="00862107"/>
    <w:rsid w:val="008631D4"/>
    <w:rsid w:val="0086352C"/>
    <w:rsid w:val="00864255"/>
    <w:rsid w:val="00864ED7"/>
    <w:rsid w:val="0086549C"/>
    <w:rsid w:val="00866733"/>
    <w:rsid w:val="00866BCA"/>
    <w:rsid w:val="00867498"/>
    <w:rsid w:val="008679E6"/>
    <w:rsid w:val="008705F0"/>
    <w:rsid w:val="00871D85"/>
    <w:rsid w:val="00873E53"/>
    <w:rsid w:val="00874811"/>
    <w:rsid w:val="00875E15"/>
    <w:rsid w:val="00876DDA"/>
    <w:rsid w:val="008770D8"/>
    <w:rsid w:val="00882275"/>
    <w:rsid w:val="00882604"/>
    <w:rsid w:val="008837A8"/>
    <w:rsid w:val="00885AF8"/>
    <w:rsid w:val="00886583"/>
    <w:rsid w:val="0089033E"/>
    <w:rsid w:val="00890A44"/>
    <w:rsid w:val="00891A59"/>
    <w:rsid w:val="00892A44"/>
    <w:rsid w:val="00892C39"/>
    <w:rsid w:val="008939BC"/>
    <w:rsid w:val="008940AF"/>
    <w:rsid w:val="0089429B"/>
    <w:rsid w:val="00895ED3"/>
    <w:rsid w:val="00896310"/>
    <w:rsid w:val="00896876"/>
    <w:rsid w:val="008A19B3"/>
    <w:rsid w:val="008A1ED2"/>
    <w:rsid w:val="008A2235"/>
    <w:rsid w:val="008A4249"/>
    <w:rsid w:val="008A4CFC"/>
    <w:rsid w:val="008B08D9"/>
    <w:rsid w:val="008B1AD1"/>
    <w:rsid w:val="008B1AD2"/>
    <w:rsid w:val="008B1FFE"/>
    <w:rsid w:val="008B3164"/>
    <w:rsid w:val="008B34BE"/>
    <w:rsid w:val="008B4DAD"/>
    <w:rsid w:val="008B5327"/>
    <w:rsid w:val="008B600F"/>
    <w:rsid w:val="008B6B8E"/>
    <w:rsid w:val="008B70C0"/>
    <w:rsid w:val="008B7B6A"/>
    <w:rsid w:val="008C10FB"/>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CA"/>
    <w:rsid w:val="008D218F"/>
    <w:rsid w:val="008D26B3"/>
    <w:rsid w:val="008D319C"/>
    <w:rsid w:val="008D36A7"/>
    <w:rsid w:val="008D4795"/>
    <w:rsid w:val="008D4822"/>
    <w:rsid w:val="008D4C24"/>
    <w:rsid w:val="008D56FF"/>
    <w:rsid w:val="008D5F69"/>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73E8"/>
    <w:rsid w:val="00901008"/>
    <w:rsid w:val="009019D4"/>
    <w:rsid w:val="00902AA6"/>
    <w:rsid w:val="00902DED"/>
    <w:rsid w:val="00904821"/>
    <w:rsid w:val="00906274"/>
    <w:rsid w:val="00906503"/>
    <w:rsid w:val="00906808"/>
    <w:rsid w:val="009069DA"/>
    <w:rsid w:val="00906C3F"/>
    <w:rsid w:val="00906D13"/>
    <w:rsid w:val="00906EFD"/>
    <w:rsid w:val="00911075"/>
    <w:rsid w:val="00911921"/>
    <w:rsid w:val="0091364E"/>
    <w:rsid w:val="00913A6B"/>
    <w:rsid w:val="00913BE9"/>
    <w:rsid w:val="0091635A"/>
    <w:rsid w:val="009170F9"/>
    <w:rsid w:val="009178C7"/>
    <w:rsid w:val="0091796B"/>
    <w:rsid w:val="009207AB"/>
    <w:rsid w:val="00922139"/>
    <w:rsid w:val="00922906"/>
    <w:rsid w:val="00922AFE"/>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640C"/>
    <w:rsid w:val="0095641F"/>
    <w:rsid w:val="00956610"/>
    <w:rsid w:val="00956E1A"/>
    <w:rsid w:val="009572BD"/>
    <w:rsid w:val="00960449"/>
    <w:rsid w:val="00960B8E"/>
    <w:rsid w:val="009610F9"/>
    <w:rsid w:val="00961D15"/>
    <w:rsid w:val="009624C9"/>
    <w:rsid w:val="00962577"/>
    <w:rsid w:val="00963603"/>
    <w:rsid w:val="009638D1"/>
    <w:rsid w:val="00964069"/>
    <w:rsid w:val="00966473"/>
    <w:rsid w:val="009665A0"/>
    <w:rsid w:val="00966B16"/>
    <w:rsid w:val="00967744"/>
    <w:rsid w:val="00967A8F"/>
    <w:rsid w:val="009700E2"/>
    <w:rsid w:val="00970B0D"/>
    <w:rsid w:val="00971CC9"/>
    <w:rsid w:val="0097214C"/>
    <w:rsid w:val="00972A76"/>
    <w:rsid w:val="009747CE"/>
    <w:rsid w:val="00974E72"/>
    <w:rsid w:val="00975829"/>
    <w:rsid w:val="00977487"/>
    <w:rsid w:val="009814EC"/>
    <w:rsid w:val="00982141"/>
    <w:rsid w:val="00982B67"/>
    <w:rsid w:val="00982F8D"/>
    <w:rsid w:val="009846C3"/>
    <w:rsid w:val="00985454"/>
    <w:rsid w:val="00985BD0"/>
    <w:rsid w:val="00985BEE"/>
    <w:rsid w:val="00990511"/>
    <w:rsid w:val="00990BCA"/>
    <w:rsid w:val="00991D95"/>
    <w:rsid w:val="009927AC"/>
    <w:rsid w:val="00992D7B"/>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D6130"/>
    <w:rsid w:val="009D6981"/>
    <w:rsid w:val="009E056B"/>
    <w:rsid w:val="009E0BB3"/>
    <w:rsid w:val="009E0DFA"/>
    <w:rsid w:val="009E3D85"/>
    <w:rsid w:val="009E46AD"/>
    <w:rsid w:val="009E5EFB"/>
    <w:rsid w:val="009E633D"/>
    <w:rsid w:val="009E702D"/>
    <w:rsid w:val="009F162A"/>
    <w:rsid w:val="009F16F9"/>
    <w:rsid w:val="009F2908"/>
    <w:rsid w:val="009F2CEC"/>
    <w:rsid w:val="009F3875"/>
    <w:rsid w:val="009F61CF"/>
    <w:rsid w:val="009F742A"/>
    <w:rsid w:val="00A020B6"/>
    <w:rsid w:val="00A025CE"/>
    <w:rsid w:val="00A032B7"/>
    <w:rsid w:val="00A03842"/>
    <w:rsid w:val="00A03D27"/>
    <w:rsid w:val="00A0400D"/>
    <w:rsid w:val="00A04405"/>
    <w:rsid w:val="00A04726"/>
    <w:rsid w:val="00A056D2"/>
    <w:rsid w:val="00A072B9"/>
    <w:rsid w:val="00A07485"/>
    <w:rsid w:val="00A077D3"/>
    <w:rsid w:val="00A10C33"/>
    <w:rsid w:val="00A12127"/>
    <w:rsid w:val="00A127C1"/>
    <w:rsid w:val="00A12C39"/>
    <w:rsid w:val="00A15637"/>
    <w:rsid w:val="00A15B70"/>
    <w:rsid w:val="00A16BA6"/>
    <w:rsid w:val="00A1787F"/>
    <w:rsid w:val="00A17DD2"/>
    <w:rsid w:val="00A22702"/>
    <w:rsid w:val="00A22D08"/>
    <w:rsid w:val="00A22D90"/>
    <w:rsid w:val="00A237D9"/>
    <w:rsid w:val="00A24B16"/>
    <w:rsid w:val="00A24F3F"/>
    <w:rsid w:val="00A250DB"/>
    <w:rsid w:val="00A259E4"/>
    <w:rsid w:val="00A27206"/>
    <w:rsid w:val="00A27827"/>
    <w:rsid w:val="00A27EC7"/>
    <w:rsid w:val="00A3033F"/>
    <w:rsid w:val="00A30505"/>
    <w:rsid w:val="00A30AEB"/>
    <w:rsid w:val="00A30B62"/>
    <w:rsid w:val="00A328F4"/>
    <w:rsid w:val="00A332E8"/>
    <w:rsid w:val="00A350BC"/>
    <w:rsid w:val="00A37CFA"/>
    <w:rsid w:val="00A406E3"/>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4C37"/>
    <w:rsid w:val="00A5524D"/>
    <w:rsid w:val="00A552D5"/>
    <w:rsid w:val="00A557BE"/>
    <w:rsid w:val="00A60BBE"/>
    <w:rsid w:val="00A60FCC"/>
    <w:rsid w:val="00A61655"/>
    <w:rsid w:val="00A62D86"/>
    <w:rsid w:val="00A62EC9"/>
    <w:rsid w:val="00A64381"/>
    <w:rsid w:val="00A6492F"/>
    <w:rsid w:val="00A6512F"/>
    <w:rsid w:val="00A6536B"/>
    <w:rsid w:val="00A66595"/>
    <w:rsid w:val="00A66FE4"/>
    <w:rsid w:val="00A672AB"/>
    <w:rsid w:val="00A7023C"/>
    <w:rsid w:val="00A70F8F"/>
    <w:rsid w:val="00A72A53"/>
    <w:rsid w:val="00A72A97"/>
    <w:rsid w:val="00A7373A"/>
    <w:rsid w:val="00A73CCC"/>
    <w:rsid w:val="00A74703"/>
    <w:rsid w:val="00A75421"/>
    <w:rsid w:val="00A75852"/>
    <w:rsid w:val="00A759BF"/>
    <w:rsid w:val="00A75F02"/>
    <w:rsid w:val="00A76408"/>
    <w:rsid w:val="00A770E9"/>
    <w:rsid w:val="00A77149"/>
    <w:rsid w:val="00A77E59"/>
    <w:rsid w:val="00A8030C"/>
    <w:rsid w:val="00A81236"/>
    <w:rsid w:val="00A82394"/>
    <w:rsid w:val="00A8260A"/>
    <w:rsid w:val="00A826D9"/>
    <w:rsid w:val="00A82EE6"/>
    <w:rsid w:val="00A83F25"/>
    <w:rsid w:val="00A83F8D"/>
    <w:rsid w:val="00A845B5"/>
    <w:rsid w:val="00A86626"/>
    <w:rsid w:val="00A86E08"/>
    <w:rsid w:val="00A86F54"/>
    <w:rsid w:val="00A90633"/>
    <w:rsid w:val="00A90C4D"/>
    <w:rsid w:val="00A9206E"/>
    <w:rsid w:val="00A925C8"/>
    <w:rsid w:val="00A929BF"/>
    <w:rsid w:val="00A93F85"/>
    <w:rsid w:val="00A94B9A"/>
    <w:rsid w:val="00A94F8F"/>
    <w:rsid w:val="00A95083"/>
    <w:rsid w:val="00A95CE6"/>
    <w:rsid w:val="00A96A10"/>
    <w:rsid w:val="00A97104"/>
    <w:rsid w:val="00A97981"/>
    <w:rsid w:val="00AA0C86"/>
    <w:rsid w:val="00AA0ECA"/>
    <w:rsid w:val="00AA29C8"/>
    <w:rsid w:val="00AA2FC7"/>
    <w:rsid w:val="00AA3304"/>
    <w:rsid w:val="00AA4EFF"/>
    <w:rsid w:val="00AA55C8"/>
    <w:rsid w:val="00AA5EE6"/>
    <w:rsid w:val="00AA622D"/>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826"/>
    <w:rsid w:val="00AD0B77"/>
    <w:rsid w:val="00AD1756"/>
    <w:rsid w:val="00AD184E"/>
    <w:rsid w:val="00AD2678"/>
    <w:rsid w:val="00AD2E8E"/>
    <w:rsid w:val="00AD349F"/>
    <w:rsid w:val="00AD75C4"/>
    <w:rsid w:val="00AE05D7"/>
    <w:rsid w:val="00AE2E23"/>
    <w:rsid w:val="00AE33CC"/>
    <w:rsid w:val="00AE4849"/>
    <w:rsid w:val="00AE61E9"/>
    <w:rsid w:val="00AE637A"/>
    <w:rsid w:val="00AE64A7"/>
    <w:rsid w:val="00AE64E2"/>
    <w:rsid w:val="00AE7F95"/>
    <w:rsid w:val="00AF171C"/>
    <w:rsid w:val="00AF1F2B"/>
    <w:rsid w:val="00AF2D3A"/>
    <w:rsid w:val="00AF40D3"/>
    <w:rsid w:val="00AF41A0"/>
    <w:rsid w:val="00AF5996"/>
    <w:rsid w:val="00AF6AF1"/>
    <w:rsid w:val="00B00571"/>
    <w:rsid w:val="00B00AAB"/>
    <w:rsid w:val="00B00C17"/>
    <w:rsid w:val="00B03E32"/>
    <w:rsid w:val="00B043DA"/>
    <w:rsid w:val="00B04CE7"/>
    <w:rsid w:val="00B0553F"/>
    <w:rsid w:val="00B057A2"/>
    <w:rsid w:val="00B05F7D"/>
    <w:rsid w:val="00B05FD8"/>
    <w:rsid w:val="00B06AC3"/>
    <w:rsid w:val="00B07166"/>
    <w:rsid w:val="00B07D6A"/>
    <w:rsid w:val="00B07E9D"/>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EBB"/>
    <w:rsid w:val="00B25229"/>
    <w:rsid w:val="00B26411"/>
    <w:rsid w:val="00B3025A"/>
    <w:rsid w:val="00B314EB"/>
    <w:rsid w:val="00B31EE7"/>
    <w:rsid w:val="00B33145"/>
    <w:rsid w:val="00B33579"/>
    <w:rsid w:val="00B347E8"/>
    <w:rsid w:val="00B35304"/>
    <w:rsid w:val="00B36389"/>
    <w:rsid w:val="00B365D5"/>
    <w:rsid w:val="00B37BDF"/>
    <w:rsid w:val="00B40CF1"/>
    <w:rsid w:val="00B422C0"/>
    <w:rsid w:val="00B427A2"/>
    <w:rsid w:val="00B456D4"/>
    <w:rsid w:val="00B45D5C"/>
    <w:rsid w:val="00B46AB6"/>
    <w:rsid w:val="00B4712B"/>
    <w:rsid w:val="00B47E94"/>
    <w:rsid w:val="00B50FF1"/>
    <w:rsid w:val="00B510EA"/>
    <w:rsid w:val="00B51584"/>
    <w:rsid w:val="00B51DB8"/>
    <w:rsid w:val="00B51E13"/>
    <w:rsid w:val="00B54347"/>
    <w:rsid w:val="00B55F91"/>
    <w:rsid w:val="00B564CF"/>
    <w:rsid w:val="00B5783D"/>
    <w:rsid w:val="00B609C7"/>
    <w:rsid w:val="00B63697"/>
    <w:rsid w:val="00B63E3D"/>
    <w:rsid w:val="00B641FE"/>
    <w:rsid w:val="00B64AF5"/>
    <w:rsid w:val="00B658A5"/>
    <w:rsid w:val="00B6644F"/>
    <w:rsid w:val="00B700B1"/>
    <w:rsid w:val="00B7054D"/>
    <w:rsid w:val="00B726E8"/>
    <w:rsid w:val="00B72980"/>
    <w:rsid w:val="00B73152"/>
    <w:rsid w:val="00B74B0E"/>
    <w:rsid w:val="00B74B63"/>
    <w:rsid w:val="00B74C2E"/>
    <w:rsid w:val="00B757E6"/>
    <w:rsid w:val="00B75B02"/>
    <w:rsid w:val="00B77B75"/>
    <w:rsid w:val="00B803F0"/>
    <w:rsid w:val="00B80491"/>
    <w:rsid w:val="00B80FAD"/>
    <w:rsid w:val="00B816D4"/>
    <w:rsid w:val="00B821D5"/>
    <w:rsid w:val="00B83194"/>
    <w:rsid w:val="00B831FC"/>
    <w:rsid w:val="00B85DA0"/>
    <w:rsid w:val="00B8600F"/>
    <w:rsid w:val="00B866EC"/>
    <w:rsid w:val="00B86D07"/>
    <w:rsid w:val="00B87852"/>
    <w:rsid w:val="00B87F43"/>
    <w:rsid w:val="00B90503"/>
    <w:rsid w:val="00B925B1"/>
    <w:rsid w:val="00B933CF"/>
    <w:rsid w:val="00B940BD"/>
    <w:rsid w:val="00B94A31"/>
    <w:rsid w:val="00B94AC4"/>
    <w:rsid w:val="00B959EC"/>
    <w:rsid w:val="00B95BD5"/>
    <w:rsid w:val="00B971A9"/>
    <w:rsid w:val="00BA055F"/>
    <w:rsid w:val="00BA1A4B"/>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B42"/>
    <w:rsid w:val="00BB7C83"/>
    <w:rsid w:val="00BC0EE5"/>
    <w:rsid w:val="00BC25E8"/>
    <w:rsid w:val="00BC26E0"/>
    <w:rsid w:val="00BC2F73"/>
    <w:rsid w:val="00BC4F5C"/>
    <w:rsid w:val="00BC56D0"/>
    <w:rsid w:val="00BC6306"/>
    <w:rsid w:val="00BC646F"/>
    <w:rsid w:val="00BC67ED"/>
    <w:rsid w:val="00BC6B9B"/>
    <w:rsid w:val="00BD0AAE"/>
    <w:rsid w:val="00BD1C25"/>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3082"/>
    <w:rsid w:val="00BE377F"/>
    <w:rsid w:val="00BE3FAF"/>
    <w:rsid w:val="00BE4A41"/>
    <w:rsid w:val="00BE538F"/>
    <w:rsid w:val="00BE669D"/>
    <w:rsid w:val="00BF0F2F"/>
    <w:rsid w:val="00BF10A5"/>
    <w:rsid w:val="00BF11DC"/>
    <w:rsid w:val="00BF14EB"/>
    <w:rsid w:val="00BF3519"/>
    <w:rsid w:val="00BF3662"/>
    <w:rsid w:val="00BF49C1"/>
    <w:rsid w:val="00BF5493"/>
    <w:rsid w:val="00BF6757"/>
    <w:rsid w:val="00BF6F3C"/>
    <w:rsid w:val="00BF71C7"/>
    <w:rsid w:val="00BF73CA"/>
    <w:rsid w:val="00BF7677"/>
    <w:rsid w:val="00C01414"/>
    <w:rsid w:val="00C01B00"/>
    <w:rsid w:val="00C01B48"/>
    <w:rsid w:val="00C03A58"/>
    <w:rsid w:val="00C04090"/>
    <w:rsid w:val="00C04429"/>
    <w:rsid w:val="00C05DF5"/>
    <w:rsid w:val="00C07469"/>
    <w:rsid w:val="00C07DCC"/>
    <w:rsid w:val="00C11080"/>
    <w:rsid w:val="00C1136E"/>
    <w:rsid w:val="00C11504"/>
    <w:rsid w:val="00C13EA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1AFF"/>
    <w:rsid w:val="00C422AC"/>
    <w:rsid w:val="00C4304A"/>
    <w:rsid w:val="00C434EE"/>
    <w:rsid w:val="00C44199"/>
    <w:rsid w:val="00C448CD"/>
    <w:rsid w:val="00C45D60"/>
    <w:rsid w:val="00C46B1B"/>
    <w:rsid w:val="00C50BC6"/>
    <w:rsid w:val="00C50E3C"/>
    <w:rsid w:val="00C5260D"/>
    <w:rsid w:val="00C52D64"/>
    <w:rsid w:val="00C52DD3"/>
    <w:rsid w:val="00C52E6B"/>
    <w:rsid w:val="00C530B4"/>
    <w:rsid w:val="00C53401"/>
    <w:rsid w:val="00C53599"/>
    <w:rsid w:val="00C57C4D"/>
    <w:rsid w:val="00C60396"/>
    <w:rsid w:val="00C61B0E"/>
    <w:rsid w:val="00C6226A"/>
    <w:rsid w:val="00C626CE"/>
    <w:rsid w:val="00C62EE6"/>
    <w:rsid w:val="00C634D1"/>
    <w:rsid w:val="00C63728"/>
    <w:rsid w:val="00C63794"/>
    <w:rsid w:val="00C64926"/>
    <w:rsid w:val="00C64CB8"/>
    <w:rsid w:val="00C67EAC"/>
    <w:rsid w:val="00C7196F"/>
    <w:rsid w:val="00C74D25"/>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0AC"/>
    <w:rsid w:val="00C95B02"/>
    <w:rsid w:val="00C95F56"/>
    <w:rsid w:val="00C9759E"/>
    <w:rsid w:val="00CA16C5"/>
    <w:rsid w:val="00CA19DA"/>
    <w:rsid w:val="00CA2619"/>
    <w:rsid w:val="00CA302C"/>
    <w:rsid w:val="00CA3E8E"/>
    <w:rsid w:val="00CA4099"/>
    <w:rsid w:val="00CA4463"/>
    <w:rsid w:val="00CA4795"/>
    <w:rsid w:val="00CA5FBF"/>
    <w:rsid w:val="00CA6847"/>
    <w:rsid w:val="00CB12D0"/>
    <w:rsid w:val="00CB1473"/>
    <w:rsid w:val="00CB3202"/>
    <w:rsid w:val="00CB45B6"/>
    <w:rsid w:val="00CB5E86"/>
    <w:rsid w:val="00CB61EC"/>
    <w:rsid w:val="00CB671C"/>
    <w:rsid w:val="00CB7A61"/>
    <w:rsid w:val="00CB7A64"/>
    <w:rsid w:val="00CC01D9"/>
    <w:rsid w:val="00CC077F"/>
    <w:rsid w:val="00CC1051"/>
    <w:rsid w:val="00CC1425"/>
    <w:rsid w:val="00CC15B5"/>
    <w:rsid w:val="00CC25B5"/>
    <w:rsid w:val="00CC26F6"/>
    <w:rsid w:val="00CC2DE0"/>
    <w:rsid w:val="00CC6395"/>
    <w:rsid w:val="00CC63A1"/>
    <w:rsid w:val="00CC74A3"/>
    <w:rsid w:val="00CD5640"/>
    <w:rsid w:val="00CD5770"/>
    <w:rsid w:val="00CD5858"/>
    <w:rsid w:val="00CD72D5"/>
    <w:rsid w:val="00CD78AE"/>
    <w:rsid w:val="00CE0845"/>
    <w:rsid w:val="00CE14A1"/>
    <w:rsid w:val="00CE2784"/>
    <w:rsid w:val="00CE361F"/>
    <w:rsid w:val="00CE3B90"/>
    <w:rsid w:val="00CE5343"/>
    <w:rsid w:val="00CE5DE2"/>
    <w:rsid w:val="00CE7913"/>
    <w:rsid w:val="00CF06FE"/>
    <w:rsid w:val="00CF2798"/>
    <w:rsid w:val="00CF2D9C"/>
    <w:rsid w:val="00CF2FAF"/>
    <w:rsid w:val="00CF396E"/>
    <w:rsid w:val="00CF5954"/>
    <w:rsid w:val="00CF59E0"/>
    <w:rsid w:val="00CF5C5E"/>
    <w:rsid w:val="00CF5DF6"/>
    <w:rsid w:val="00CF6B0F"/>
    <w:rsid w:val="00CF6BA3"/>
    <w:rsid w:val="00CF6DF4"/>
    <w:rsid w:val="00CF7C67"/>
    <w:rsid w:val="00D00B04"/>
    <w:rsid w:val="00D0242B"/>
    <w:rsid w:val="00D04134"/>
    <w:rsid w:val="00D0431A"/>
    <w:rsid w:val="00D04793"/>
    <w:rsid w:val="00D0541A"/>
    <w:rsid w:val="00D076FC"/>
    <w:rsid w:val="00D102D9"/>
    <w:rsid w:val="00D1050C"/>
    <w:rsid w:val="00D109CF"/>
    <w:rsid w:val="00D120DA"/>
    <w:rsid w:val="00D136E7"/>
    <w:rsid w:val="00D13A6D"/>
    <w:rsid w:val="00D13B73"/>
    <w:rsid w:val="00D142C2"/>
    <w:rsid w:val="00D16D52"/>
    <w:rsid w:val="00D170C4"/>
    <w:rsid w:val="00D17823"/>
    <w:rsid w:val="00D2023A"/>
    <w:rsid w:val="00D20514"/>
    <w:rsid w:val="00D20D7F"/>
    <w:rsid w:val="00D25B87"/>
    <w:rsid w:val="00D26BF9"/>
    <w:rsid w:val="00D27674"/>
    <w:rsid w:val="00D303CC"/>
    <w:rsid w:val="00D3072D"/>
    <w:rsid w:val="00D31548"/>
    <w:rsid w:val="00D32A2B"/>
    <w:rsid w:val="00D32E14"/>
    <w:rsid w:val="00D32EA7"/>
    <w:rsid w:val="00D331E7"/>
    <w:rsid w:val="00D33CB7"/>
    <w:rsid w:val="00D341A1"/>
    <w:rsid w:val="00D34692"/>
    <w:rsid w:val="00D347F6"/>
    <w:rsid w:val="00D3577C"/>
    <w:rsid w:val="00D35A35"/>
    <w:rsid w:val="00D368E3"/>
    <w:rsid w:val="00D370BD"/>
    <w:rsid w:val="00D3772A"/>
    <w:rsid w:val="00D405D6"/>
    <w:rsid w:val="00D412EB"/>
    <w:rsid w:val="00D419CE"/>
    <w:rsid w:val="00D429BB"/>
    <w:rsid w:val="00D438AB"/>
    <w:rsid w:val="00D450CF"/>
    <w:rsid w:val="00D45493"/>
    <w:rsid w:val="00D46437"/>
    <w:rsid w:val="00D4689C"/>
    <w:rsid w:val="00D46D80"/>
    <w:rsid w:val="00D47F75"/>
    <w:rsid w:val="00D501A2"/>
    <w:rsid w:val="00D52636"/>
    <w:rsid w:val="00D53056"/>
    <w:rsid w:val="00D532E9"/>
    <w:rsid w:val="00D553F1"/>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F90"/>
    <w:rsid w:val="00D71FB2"/>
    <w:rsid w:val="00D75F77"/>
    <w:rsid w:val="00D7686E"/>
    <w:rsid w:val="00D806DE"/>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877FF"/>
    <w:rsid w:val="00D9049B"/>
    <w:rsid w:val="00D94471"/>
    <w:rsid w:val="00D9475C"/>
    <w:rsid w:val="00D94BEC"/>
    <w:rsid w:val="00D94D79"/>
    <w:rsid w:val="00D95167"/>
    <w:rsid w:val="00D955BA"/>
    <w:rsid w:val="00D95BBF"/>
    <w:rsid w:val="00DA1B9D"/>
    <w:rsid w:val="00DA24B2"/>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3BB"/>
    <w:rsid w:val="00DD2D24"/>
    <w:rsid w:val="00DD36BB"/>
    <w:rsid w:val="00DD3C92"/>
    <w:rsid w:val="00DD499D"/>
    <w:rsid w:val="00DD5712"/>
    <w:rsid w:val="00DD6021"/>
    <w:rsid w:val="00DD6141"/>
    <w:rsid w:val="00DE26AE"/>
    <w:rsid w:val="00DE2DA3"/>
    <w:rsid w:val="00DE2F1E"/>
    <w:rsid w:val="00DE4679"/>
    <w:rsid w:val="00DE47A5"/>
    <w:rsid w:val="00DE5EA8"/>
    <w:rsid w:val="00DE634C"/>
    <w:rsid w:val="00DE6D83"/>
    <w:rsid w:val="00DE6DA5"/>
    <w:rsid w:val="00DE73B3"/>
    <w:rsid w:val="00DE7DD4"/>
    <w:rsid w:val="00DF0B74"/>
    <w:rsid w:val="00DF0EC9"/>
    <w:rsid w:val="00DF0F18"/>
    <w:rsid w:val="00DF279D"/>
    <w:rsid w:val="00DF33B0"/>
    <w:rsid w:val="00DF392D"/>
    <w:rsid w:val="00DF4AF9"/>
    <w:rsid w:val="00DF52D7"/>
    <w:rsid w:val="00DF5FFD"/>
    <w:rsid w:val="00DF64AC"/>
    <w:rsid w:val="00E01A59"/>
    <w:rsid w:val="00E039FD"/>
    <w:rsid w:val="00E0492C"/>
    <w:rsid w:val="00E054E8"/>
    <w:rsid w:val="00E05A5A"/>
    <w:rsid w:val="00E109A1"/>
    <w:rsid w:val="00E11323"/>
    <w:rsid w:val="00E12875"/>
    <w:rsid w:val="00E12BD4"/>
    <w:rsid w:val="00E15AAC"/>
    <w:rsid w:val="00E16100"/>
    <w:rsid w:val="00E1645E"/>
    <w:rsid w:val="00E177B3"/>
    <w:rsid w:val="00E17CEA"/>
    <w:rsid w:val="00E17DBC"/>
    <w:rsid w:val="00E202E7"/>
    <w:rsid w:val="00E22595"/>
    <w:rsid w:val="00E22D49"/>
    <w:rsid w:val="00E23A1A"/>
    <w:rsid w:val="00E23C22"/>
    <w:rsid w:val="00E24C36"/>
    <w:rsid w:val="00E256E2"/>
    <w:rsid w:val="00E260A2"/>
    <w:rsid w:val="00E261B5"/>
    <w:rsid w:val="00E303A4"/>
    <w:rsid w:val="00E31B12"/>
    <w:rsid w:val="00E322A2"/>
    <w:rsid w:val="00E3281A"/>
    <w:rsid w:val="00E329B9"/>
    <w:rsid w:val="00E32B03"/>
    <w:rsid w:val="00E332FD"/>
    <w:rsid w:val="00E34D8F"/>
    <w:rsid w:val="00E37678"/>
    <w:rsid w:val="00E41110"/>
    <w:rsid w:val="00E411A7"/>
    <w:rsid w:val="00E4355F"/>
    <w:rsid w:val="00E443CD"/>
    <w:rsid w:val="00E44D6E"/>
    <w:rsid w:val="00E45C72"/>
    <w:rsid w:val="00E462CE"/>
    <w:rsid w:val="00E46E53"/>
    <w:rsid w:val="00E4736C"/>
    <w:rsid w:val="00E50DB7"/>
    <w:rsid w:val="00E53BEC"/>
    <w:rsid w:val="00E54F5A"/>
    <w:rsid w:val="00E561C9"/>
    <w:rsid w:val="00E56588"/>
    <w:rsid w:val="00E56A91"/>
    <w:rsid w:val="00E56AAD"/>
    <w:rsid w:val="00E5760C"/>
    <w:rsid w:val="00E57B45"/>
    <w:rsid w:val="00E61670"/>
    <w:rsid w:val="00E61693"/>
    <w:rsid w:val="00E61CFC"/>
    <w:rsid w:val="00E61F59"/>
    <w:rsid w:val="00E63863"/>
    <w:rsid w:val="00E652CB"/>
    <w:rsid w:val="00E6556C"/>
    <w:rsid w:val="00E66920"/>
    <w:rsid w:val="00E6737B"/>
    <w:rsid w:val="00E678D7"/>
    <w:rsid w:val="00E70A99"/>
    <w:rsid w:val="00E71CCF"/>
    <w:rsid w:val="00E72247"/>
    <w:rsid w:val="00E72DF4"/>
    <w:rsid w:val="00E7317B"/>
    <w:rsid w:val="00E748BC"/>
    <w:rsid w:val="00E75699"/>
    <w:rsid w:val="00E757BD"/>
    <w:rsid w:val="00E76983"/>
    <w:rsid w:val="00E76EA3"/>
    <w:rsid w:val="00E7757A"/>
    <w:rsid w:val="00E77BEC"/>
    <w:rsid w:val="00E804EA"/>
    <w:rsid w:val="00E8101A"/>
    <w:rsid w:val="00E82118"/>
    <w:rsid w:val="00E83203"/>
    <w:rsid w:val="00E832BC"/>
    <w:rsid w:val="00E84121"/>
    <w:rsid w:val="00E852DF"/>
    <w:rsid w:val="00E861A2"/>
    <w:rsid w:val="00E86683"/>
    <w:rsid w:val="00E87B13"/>
    <w:rsid w:val="00E90C3E"/>
    <w:rsid w:val="00E90E25"/>
    <w:rsid w:val="00E920EF"/>
    <w:rsid w:val="00E929B5"/>
    <w:rsid w:val="00E934F1"/>
    <w:rsid w:val="00E9510E"/>
    <w:rsid w:val="00E95D86"/>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6E75"/>
    <w:rsid w:val="00EC07B7"/>
    <w:rsid w:val="00EC2F25"/>
    <w:rsid w:val="00EC3221"/>
    <w:rsid w:val="00EC3BC4"/>
    <w:rsid w:val="00EC424D"/>
    <w:rsid w:val="00EC4668"/>
    <w:rsid w:val="00EC552E"/>
    <w:rsid w:val="00EC7BDA"/>
    <w:rsid w:val="00ED0339"/>
    <w:rsid w:val="00ED1AB5"/>
    <w:rsid w:val="00ED1AE3"/>
    <w:rsid w:val="00ED1B77"/>
    <w:rsid w:val="00ED2A2C"/>
    <w:rsid w:val="00ED2D35"/>
    <w:rsid w:val="00ED3161"/>
    <w:rsid w:val="00ED3CF7"/>
    <w:rsid w:val="00ED4A73"/>
    <w:rsid w:val="00ED551A"/>
    <w:rsid w:val="00ED6758"/>
    <w:rsid w:val="00EE1B2D"/>
    <w:rsid w:val="00EE303B"/>
    <w:rsid w:val="00EE42F5"/>
    <w:rsid w:val="00EE4D14"/>
    <w:rsid w:val="00EE5DE7"/>
    <w:rsid w:val="00EE67EA"/>
    <w:rsid w:val="00EE6854"/>
    <w:rsid w:val="00EE6964"/>
    <w:rsid w:val="00EE6F01"/>
    <w:rsid w:val="00EF040C"/>
    <w:rsid w:val="00EF1124"/>
    <w:rsid w:val="00EF1CA1"/>
    <w:rsid w:val="00EF24CB"/>
    <w:rsid w:val="00EF4225"/>
    <w:rsid w:val="00EF42A6"/>
    <w:rsid w:val="00EF5C2C"/>
    <w:rsid w:val="00EF6C42"/>
    <w:rsid w:val="00EF7025"/>
    <w:rsid w:val="00EF756B"/>
    <w:rsid w:val="00F0513C"/>
    <w:rsid w:val="00F06867"/>
    <w:rsid w:val="00F10AC2"/>
    <w:rsid w:val="00F10DE7"/>
    <w:rsid w:val="00F1284E"/>
    <w:rsid w:val="00F13297"/>
    <w:rsid w:val="00F132ED"/>
    <w:rsid w:val="00F13508"/>
    <w:rsid w:val="00F1494C"/>
    <w:rsid w:val="00F15E63"/>
    <w:rsid w:val="00F2080B"/>
    <w:rsid w:val="00F21C8B"/>
    <w:rsid w:val="00F2338A"/>
    <w:rsid w:val="00F24906"/>
    <w:rsid w:val="00F24AD2"/>
    <w:rsid w:val="00F24C57"/>
    <w:rsid w:val="00F27277"/>
    <w:rsid w:val="00F31725"/>
    <w:rsid w:val="00F31C54"/>
    <w:rsid w:val="00F32960"/>
    <w:rsid w:val="00F33EDA"/>
    <w:rsid w:val="00F35240"/>
    <w:rsid w:val="00F358E5"/>
    <w:rsid w:val="00F36047"/>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3AF5"/>
    <w:rsid w:val="00F543BF"/>
    <w:rsid w:val="00F54A5B"/>
    <w:rsid w:val="00F54F5D"/>
    <w:rsid w:val="00F56567"/>
    <w:rsid w:val="00F56CE7"/>
    <w:rsid w:val="00F56D81"/>
    <w:rsid w:val="00F57148"/>
    <w:rsid w:val="00F602C0"/>
    <w:rsid w:val="00F60FE0"/>
    <w:rsid w:val="00F6137C"/>
    <w:rsid w:val="00F628B0"/>
    <w:rsid w:val="00F62D54"/>
    <w:rsid w:val="00F62FE4"/>
    <w:rsid w:val="00F63D07"/>
    <w:rsid w:val="00F6423B"/>
    <w:rsid w:val="00F66064"/>
    <w:rsid w:val="00F66ED2"/>
    <w:rsid w:val="00F70DF9"/>
    <w:rsid w:val="00F70F46"/>
    <w:rsid w:val="00F72312"/>
    <w:rsid w:val="00F72F56"/>
    <w:rsid w:val="00F72FC9"/>
    <w:rsid w:val="00F73089"/>
    <w:rsid w:val="00F75CE0"/>
    <w:rsid w:val="00F814CD"/>
    <w:rsid w:val="00F81BDA"/>
    <w:rsid w:val="00F81F88"/>
    <w:rsid w:val="00F86119"/>
    <w:rsid w:val="00F864CA"/>
    <w:rsid w:val="00F86A95"/>
    <w:rsid w:val="00F900E8"/>
    <w:rsid w:val="00F90606"/>
    <w:rsid w:val="00F906E2"/>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25EE"/>
    <w:rsid w:val="00FA2B7F"/>
    <w:rsid w:val="00FA2FE7"/>
    <w:rsid w:val="00FA3210"/>
    <w:rsid w:val="00FA641F"/>
    <w:rsid w:val="00FA64D4"/>
    <w:rsid w:val="00FA7895"/>
    <w:rsid w:val="00FB17AA"/>
    <w:rsid w:val="00FB1C38"/>
    <w:rsid w:val="00FB3131"/>
    <w:rsid w:val="00FB4638"/>
    <w:rsid w:val="00FB4F67"/>
    <w:rsid w:val="00FB5320"/>
    <w:rsid w:val="00FB55BA"/>
    <w:rsid w:val="00FB5663"/>
    <w:rsid w:val="00FB6DBC"/>
    <w:rsid w:val="00FC19CF"/>
    <w:rsid w:val="00FC206B"/>
    <w:rsid w:val="00FC337A"/>
    <w:rsid w:val="00FC3ACE"/>
    <w:rsid w:val="00FC3D58"/>
    <w:rsid w:val="00FC3F82"/>
    <w:rsid w:val="00FC5617"/>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7DE4"/>
    <w:rsid w:val="00FE0B19"/>
    <w:rsid w:val="00FE1C31"/>
    <w:rsid w:val="00FE22BF"/>
    <w:rsid w:val="00FE30EC"/>
    <w:rsid w:val="00FE30FA"/>
    <w:rsid w:val="00FE55F8"/>
    <w:rsid w:val="00FE589B"/>
    <w:rsid w:val="00FE58E2"/>
    <w:rsid w:val="00FE70BD"/>
    <w:rsid w:val="00FE7AA2"/>
    <w:rsid w:val="00FF02FC"/>
    <w:rsid w:val="00FF0F7C"/>
    <w:rsid w:val="00FF1397"/>
    <w:rsid w:val="00FF1F56"/>
    <w:rsid w:val="00FF23C2"/>
    <w:rsid w:val="00FF2CCB"/>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CCF84"/>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AB" TargetMode="External"/><Relationship Id="rId26" Type="http://schemas.openxmlformats.org/officeDocument/2006/relationships/hyperlink" Target="consultantplus://offline/ref=35934818CCA321F1E3A7E7B6D3A3B8E970A8AFFFFAEB97CBBE3480574FC6A772E5B5E99BD1F54045ABF3C4v6B" TargetMode="External"/><Relationship Id="rId39"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8C4vFB"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35934818CCA321F1E3A7E7B6D3A3B8E970A8AFFFFAEB97CBBE3480574FC6A772E5B5E99BD1F54045ABFDC4v7B" TargetMode="External"/><Relationship Id="rId25" Type="http://schemas.openxmlformats.org/officeDocument/2006/relationships/hyperlink" Target="consultantplus://offline/ref=35934818CCA321F1E3A7E7B6D3A3B8E970A8AFFFFAEB97CBBE3480574FC6A772E5B5E99BD1F54045ABF3C4vCB" TargetMode="External"/><Relationship Id="rId33" Type="http://schemas.openxmlformats.org/officeDocument/2006/relationships/hyperlink" Target="consultantplus://offline/ref=35934818CCA321F1E3A7E7B6D3A3B8E970A8AFFFFAEB97CBBE3480574FC6A772E5B5E99BD1F54045ABFDC4vAB" TargetMode="External"/><Relationship Id="rId38"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F9BBC5CFE7E076A7F5F5F8EA9598E936D10241C3AF22ADA5A7DEDCF4434CCAvCB" TargetMode="External"/><Relationship Id="rId29" Type="http://schemas.openxmlformats.org/officeDocument/2006/relationships/hyperlink" Target="consultantplus://offline/ref=325587756050C00B5855A2BC9EBE2D095FF3C651DA6F71DFC27D2836699DA18256A669A5D54B0378ZD0ED" TargetMode="External"/><Relationship Id="rId41"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AC4v6B" TargetMode="External"/><Relationship Id="rId32" Type="http://schemas.openxmlformats.org/officeDocument/2006/relationships/hyperlink" Target="consultantplus://offline/ref=35934818CCA321F1E3A7E7B6D3A3B8E970A8AFFFFAEB97CBBE3480574FC6A772E5B5E99BD1F54045ABFDC4v7B" TargetMode="External"/><Relationship Id="rId37" Type="http://schemas.openxmlformats.org/officeDocument/2006/relationships/hyperlink" Target="consultantplus://offline/ref=35934818CCA321F1E3A7E7B6D3A3B8E970A8AFFFFAEB97CBBE3480574FC6A772E5B5E99BD1F54045ABFDC4vAB" TargetMode="External"/><Relationship Id="rId40"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FB"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E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8C4vFB" TargetMode="External"/><Relationship Id="rId31" Type="http://schemas.openxmlformats.org/officeDocument/2006/relationships/hyperlink" Target="consultantplus://offline/ref=35934818CCA321F1E3A7E7B6D3A3B8E970A8AFFFFAEB97CBBE3480574FC6A772E5B5E99BD1F54045ABFDC4vB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3C4vCB" TargetMode="External"/><Relationship Id="rId22" Type="http://schemas.openxmlformats.org/officeDocument/2006/relationships/hyperlink" Target="consultantplus://offline/ref=35934818CCA321F1E3A7E7B6D3A3B8E970A8AFFFFAEB97CBBE3480574FC6A772E5B5E99BD1F54045ABFDC4vAB" TargetMode="External"/><Relationship Id="rId27" Type="http://schemas.openxmlformats.org/officeDocument/2006/relationships/hyperlink" Target="consultantplus://offline/ref=35934818CCA321F1E3A7E7B6D3A3B8E970A8AFFFFAEB97CBBE3480574FC6A772E5B5E99BD1F54045ABFAC4vBB" TargetMode="External"/><Relationship Id="rId30" Type="http://schemas.openxmlformats.org/officeDocument/2006/relationships/hyperlink" Target="consultantplus://offline/ref=35934818CCA321F1E3A7E7B6D3A3B8E970A8AFFFFAEB97CBBE3480574FC6A772E5B5E99BD1F54045ABFDC4vFB" TargetMode="External"/><Relationship Id="rId35" Type="http://schemas.openxmlformats.org/officeDocument/2006/relationships/hyperlink" Target="consultantplus://offline/ref=35934818CCA321F1E3A7F9BBC5CFE7E076A7F5F5F8EA9598E936D10241C3AF22ADA5A7DEDCF4434CCAvCB"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9EA5B-D018-4878-BA6D-CCB5EBF8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25</Pages>
  <Words>12381</Words>
  <Characters>70578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68</cp:revision>
  <cp:lastPrinted>2021-01-12T05:50:00Z</cp:lastPrinted>
  <dcterms:created xsi:type="dcterms:W3CDTF">2021-01-22T03:49:00Z</dcterms:created>
  <dcterms:modified xsi:type="dcterms:W3CDTF">2021-04-09T03:11:00Z</dcterms:modified>
</cp:coreProperties>
</file>